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B6" w:rsidRPr="006A5AA4" w:rsidRDefault="008A35B6" w:rsidP="008A35B6">
      <w:pPr>
        <w:rPr>
          <w:rFonts w:ascii="Leelawadee" w:hAnsi="Leelawadee" w:cs="Leelawadee"/>
          <w:sz w:val="16"/>
          <w:szCs w:val="16"/>
        </w:rPr>
      </w:pPr>
      <w:r w:rsidRPr="006A5AA4">
        <w:rPr>
          <w:rFonts w:ascii="Leelawadee" w:hAnsi="Leelawadee" w:cs="Leelawadee"/>
          <w:b/>
          <w:sz w:val="16"/>
          <w:szCs w:val="16"/>
        </w:rPr>
        <w:t>Multiple Sclerosis</w:t>
      </w:r>
      <w:r w:rsidRPr="006A5AA4">
        <w:rPr>
          <w:rFonts w:ascii="Leelawadee" w:hAnsi="Leelawadee" w:cs="Leelawadee"/>
          <w:sz w:val="16"/>
          <w:szCs w:val="16"/>
        </w:rPr>
        <w:br/>
      </w:r>
      <w:r w:rsidR="005C1F0E" w:rsidRPr="006A5AA4">
        <w:rPr>
          <w:rFonts w:ascii="Leelawadee" w:hAnsi="Leelawadee" w:cs="Leelawadee"/>
          <w:sz w:val="16"/>
          <w:szCs w:val="16"/>
        </w:rPr>
        <w:t>Chronic degenerative disease of the nervous system destroying myelin in the brain and spinal chord at different times.</w:t>
      </w:r>
      <w:r w:rsidR="00E61532" w:rsidRPr="006A5AA4">
        <w:rPr>
          <w:rFonts w:ascii="Leelawadee" w:hAnsi="Leelawadee" w:cs="Leelawadee"/>
          <w:sz w:val="16"/>
          <w:szCs w:val="16"/>
        </w:rPr>
        <w:t xml:space="preserve"> Age of onset is 20-40 and women are often affected more than men.</w:t>
      </w:r>
      <w:r w:rsidR="005C1F0E" w:rsidRPr="006A5AA4">
        <w:rPr>
          <w:rFonts w:ascii="Leelawadee" w:hAnsi="Leelawadee" w:cs="Leelawadee"/>
          <w:sz w:val="16"/>
          <w:szCs w:val="16"/>
          <w:u w:val="single"/>
        </w:rPr>
        <w:br/>
      </w:r>
      <w:r w:rsidRPr="006A5AA4">
        <w:rPr>
          <w:rFonts w:ascii="Leelawadee" w:hAnsi="Leelawadee" w:cs="Leelawadee"/>
          <w:sz w:val="16"/>
          <w:szCs w:val="16"/>
          <w:u w:val="single"/>
        </w:rPr>
        <w:t>Etiology:</w:t>
      </w:r>
      <w:r w:rsidRPr="006A5AA4">
        <w:rPr>
          <w:rFonts w:ascii="Leelawadee" w:hAnsi="Leelawadee" w:cs="Leelawadee"/>
          <w:sz w:val="16"/>
          <w:szCs w:val="16"/>
        </w:rPr>
        <w:t xml:space="preserve"> </w:t>
      </w:r>
      <w:r w:rsidR="007931D1" w:rsidRPr="006A5AA4">
        <w:rPr>
          <w:rFonts w:ascii="Leelawadee" w:hAnsi="Leelawadee" w:cs="Leelawadee"/>
          <w:sz w:val="16"/>
          <w:szCs w:val="16"/>
        </w:rPr>
        <w:t>infection, trauma or injury triggering</w:t>
      </w:r>
      <w:r w:rsidR="005C1F0E" w:rsidRPr="006A5AA4">
        <w:rPr>
          <w:rFonts w:ascii="Leelawadee" w:hAnsi="Leelawadee" w:cs="Leelawadee"/>
          <w:sz w:val="16"/>
          <w:szCs w:val="16"/>
        </w:rPr>
        <w:t xml:space="preserve"> autoimmune disease, </w:t>
      </w:r>
      <w:r w:rsidR="007931D1" w:rsidRPr="006A5AA4">
        <w:rPr>
          <w:rFonts w:ascii="Leelawadee" w:hAnsi="Leelawadee" w:cs="Leelawadee"/>
          <w:sz w:val="16"/>
          <w:szCs w:val="16"/>
        </w:rPr>
        <w:t xml:space="preserve">damage by toxic metals, aspartame poisoning has similar symptoms to MS, dysbioisis and subsequent internally generated toxins causing nervous system damage (plus evidence of intestinal damage similar to Celiac’s disease in people with MS), </w:t>
      </w:r>
      <w:r w:rsidR="00652AFB" w:rsidRPr="006A5AA4">
        <w:rPr>
          <w:rFonts w:ascii="Leelawadee" w:hAnsi="Leelawadee" w:cs="Leelawadee"/>
          <w:sz w:val="16"/>
          <w:szCs w:val="16"/>
        </w:rPr>
        <w:t>deficiency of EFA’s, abnormal B12 metabolism causing demyelinization, deficiency in glutathione which protects cells from oxidative damage and lipid peroxidation.</w:t>
      </w:r>
      <w:r w:rsidRPr="006A5AA4">
        <w:rPr>
          <w:rFonts w:ascii="Leelawadee" w:hAnsi="Leelawadee" w:cs="Leelawadee"/>
          <w:sz w:val="16"/>
          <w:szCs w:val="16"/>
        </w:rPr>
        <w:br/>
      </w:r>
      <w:r w:rsidRPr="006A5AA4">
        <w:rPr>
          <w:rFonts w:ascii="Leelawadee" w:hAnsi="Leelawadee" w:cs="Leelawadee"/>
          <w:sz w:val="16"/>
          <w:szCs w:val="16"/>
          <w:u w:val="single"/>
        </w:rPr>
        <w:t>Signs and Symptoms:</w:t>
      </w:r>
      <w:r w:rsidRPr="006A5AA4">
        <w:rPr>
          <w:rFonts w:ascii="Leelawadee" w:hAnsi="Leelawadee" w:cs="Leelawadee"/>
          <w:sz w:val="16"/>
          <w:szCs w:val="16"/>
        </w:rPr>
        <w:t xml:space="preserve"> </w:t>
      </w:r>
      <w:r w:rsidR="00652AFB" w:rsidRPr="006A5AA4">
        <w:rPr>
          <w:rFonts w:ascii="Leelawadee" w:hAnsi="Leelawadee" w:cs="Leelawadee"/>
          <w:sz w:val="16"/>
          <w:szCs w:val="16"/>
        </w:rPr>
        <w:t xml:space="preserve"> </w:t>
      </w:r>
      <w:r w:rsidR="00652AFB" w:rsidRPr="006A5AA4">
        <w:rPr>
          <w:rFonts w:ascii="Leelawadee" w:hAnsi="Leelawadee" w:cs="Leelawadee"/>
          <w:sz w:val="16"/>
          <w:szCs w:val="16"/>
        </w:rPr>
        <w:br/>
        <w:t xml:space="preserve">Early symptoms are often non specific- stiffness, weak limbs, minor gait disturbance, </w:t>
      </w:r>
      <w:r w:rsidR="00DE3884" w:rsidRPr="006A5AA4">
        <w:rPr>
          <w:rFonts w:ascii="Leelawadee" w:hAnsi="Leelawadee" w:cs="Leelawadee"/>
          <w:sz w:val="16"/>
          <w:szCs w:val="16"/>
        </w:rPr>
        <w:t>double vision, vertigo and mild lability  (involuntary crying, laughing or other emotional displays)</w:t>
      </w:r>
      <w:r w:rsidR="00652AFB" w:rsidRPr="006A5AA4">
        <w:rPr>
          <w:rFonts w:ascii="Leelawadee" w:hAnsi="Leelawadee" w:cs="Leelawadee"/>
          <w:sz w:val="16"/>
          <w:szCs w:val="16"/>
        </w:rPr>
        <w:t xml:space="preserve"> </w:t>
      </w:r>
      <w:r w:rsidR="00652AFB" w:rsidRPr="006A5AA4">
        <w:rPr>
          <w:rFonts w:ascii="Leelawadee" w:hAnsi="Leelawadee" w:cs="Leelawadee"/>
          <w:sz w:val="16"/>
          <w:szCs w:val="16"/>
        </w:rPr>
        <w:br/>
        <w:t>Later stages- depending on where the demylination plaques have occured: impaired vision, impaired speech, lack of coordination, tremors, impaired position sense, weak limbs, paraplegia, inconti</w:t>
      </w:r>
      <w:r w:rsidR="00DE3884" w:rsidRPr="006A5AA4">
        <w:rPr>
          <w:rFonts w:ascii="Leelawadee" w:hAnsi="Leelawadee" w:cs="Leelawadee"/>
          <w:sz w:val="16"/>
          <w:szCs w:val="16"/>
        </w:rPr>
        <w:t>nence, vertigo, seizures, mania or dementia.</w:t>
      </w:r>
      <w:r w:rsidRPr="006A5AA4">
        <w:rPr>
          <w:rFonts w:ascii="Leelawadee" w:hAnsi="Leelawadee" w:cs="Leelawadee"/>
          <w:sz w:val="16"/>
          <w:szCs w:val="16"/>
        </w:rPr>
        <w:br/>
      </w:r>
      <w:r w:rsidRPr="006A5AA4">
        <w:rPr>
          <w:rFonts w:ascii="Leelawadee" w:hAnsi="Leelawadee" w:cs="Leelawadee"/>
          <w:sz w:val="16"/>
          <w:szCs w:val="16"/>
          <w:u w:val="single"/>
        </w:rPr>
        <w:t>Pathophysiology:</w:t>
      </w:r>
      <w:r w:rsidRPr="006A5AA4">
        <w:rPr>
          <w:rFonts w:ascii="Leelawadee" w:hAnsi="Leelawadee" w:cs="Leelawadee"/>
          <w:sz w:val="16"/>
          <w:szCs w:val="16"/>
        </w:rPr>
        <w:t xml:space="preserve"> </w:t>
      </w:r>
      <w:r w:rsidR="00E61532" w:rsidRPr="006A5AA4">
        <w:rPr>
          <w:rFonts w:ascii="Leelawadee" w:hAnsi="Leelawadee" w:cs="Leelawadee"/>
          <w:sz w:val="16"/>
          <w:szCs w:val="16"/>
        </w:rPr>
        <w:t>progressive demyelination (loss of white matter) of nerves occurs in a scattered pattern throughout the brain and spinal cord.</w:t>
      </w:r>
      <w:r w:rsidRPr="006A5AA4">
        <w:rPr>
          <w:rFonts w:ascii="Leelawadee" w:hAnsi="Leelawadee" w:cs="Leelawadee"/>
          <w:sz w:val="16"/>
          <w:szCs w:val="16"/>
        </w:rPr>
        <w:br/>
      </w:r>
      <w:r w:rsidRPr="006A5AA4">
        <w:rPr>
          <w:rFonts w:ascii="Leelawadee" w:hAnsi="Leelawadee" w:cs="Leelawadee"/>
          <w:sz w:val="16"/>
          <w:szCs w:val="16"/>
          <w:u w:val="single"/>
        </w:rPr>
        <w:t>Recommendations</w:t>
      </w:r>
      <w:r w:rsidRPr="006A5AA4">
        <w:rPr>
          <w:rFonts w:ascii="Leelawadee" w:hAnsi="Leelawadee" w:cs="Leelawadee"/>
          <w:sz w:val="16"/>
          <w:szCs w:val="16"/>
        </w:rPr>
        <w:t>:  text p.</w:t>
      </w:r>
      <w:r w:rsidR="001B3B33" w:rsidRPr="006A5AA4">
        <w:rPr>
          <w:rFonts w:ascii="Leelawadee" w:hAnsi="Leelawadee" w:cs="Leelawadee"/>
          <w:sz w:val="16"/>
          <w:szCs w:val="16"/>
        </w:rPr>
        <w:t xml:space="preserve"> 100-102</w:t>
      </w:r>
      <w:r w:rsidRPr="006A5AA4">
        <w:rPr>
          <w:rFonts w:ascii="Leelawadee" w:hAnsi="Leelawadee" w:cs="Leelawadee"/>
          <w:sz w:val="16"/>
          <w:szCs w:val="16"/>
        </w:rPr>
        <w:t xml:space="preserve"> </w:t>
      </w:r>
    </w:p>
    <w:p w:rsidR="008A35B6" w:rsidRPr="006A5AA4" w:rsidRDefault="008A35B6" w:rsidP="008A35B6">
      <w:pPr>
        <w:rPr>
          <w:rFonts w:ascii="Leelawadee" w:hAnsi="Leelawadee" w:cs="Leelawadee"/>
          <w:sz w:val="16"/>
          <w:szCs w:val="16"/>
        </w:rPr>
      </w:pPr>
      <w:r w:rsidRPr="006A5AA4">
        <w:rPr>
          <w:rFonts w:ascii="Leelawadee" w:hAnsi="Leelawadee" w:cs="Leelawadee"/>
          <w:b/>
          <w:sz w:val="16"/>
          <w:szCs w:val="16"/>
        </w:rPr>
        <w:t>Raynaud’s Disease</w:t>
      </w:r>
      <w:r w:rsidR="005B7744" w:rsidRPr="006A5AA4">
        <w:rPr>
          <w:rFonts w:ascii="Leelawadee" w:hAnsi="Leelawadee" w:cs="Leelawadee"/>
          <w:b/>
          <w:sz w:val="16"/>
          <w:szCs w:val="16"/>
        </w:rPr>
        <w:br/>
      </w:r>
      <w:r w:rsidR="005B7744" w:rsidRPr="006A5AA4">
        <w:rPr>
          <w:rFonts w:ascii="Leelawadee" w:hAnsi="Leelawadee" w:cs="Leelawadee"/>
          <w:sz w:val="16"/>
          <w:szCs w:val="16"/>
        </w:rPr>
        <w:t>Vasospastic disease of the small arteries and arterioles where there is an exaggerated vasomotor response to cold or emotion.</w:t>
      </w:r>
      <w:r w:rsidRPr="006A5AA4">
        <w:rPr>
          <w:rFonts w:ascii="Leelawadee" w:hAnsi="Leelawadee" w:cs="Leelawadee"/>
          <w:b/>
          <w:sz w:val="16"/>
          <w:szCs w:val="16"/>
        </w:rPr>
        <w:br/>
      </w:r>
      <w:r w:rsidRPr="006A5AA4">
        <w:rPr>
          <w:rFonts w:ascii="Leelawadee" w:hAnsi="Leelawadee" w:cs="Leelawadee"/>
          <w:sz w:val="16"/>
          <w:szCs w:val="16"/>
          <w:u w:val="single"/>
        </w:rPr>
        <w:t>Etiology:</w:t>
      </w:r>
      <w:r w:rsidRPr="006A5AA4">
        <w:rPr>
          <w:rFonts w:ascii="Leelawadee" w:hAnsi="Leelawadee" w:cs="Leelawadee"/>
          <w:sz w:val="16"/>
          <w:szCs w:val="16"/>
        </w:rPr>
        <w:t xml:space="preserve"> </w:t>
      </w:r>
      <w:r w:rsidR="009613DC" w:rsidRPr="006A5AA4">
        <w:rPr>
          <w:rFonts w:ascii="Leelawadee" w:hAnsi="Leelawadee" w:cs="Leelawadee"/>
          <w:sz w:val="16"/>
          <w:szCs w:val="16"/>
        </w:rPr>
        <w:t xml:space="preserve">unknown but possibly autoimmune disease </w:t>
      </w:r>
      <w:r w:rsidR="00AC3C15" w:rsidRPr="006A5AA4">
        <w:rPr>
          <w:rFonts w:ascii="Leelawadee" w:hAnsi="Leelawadee" w:cs="Leelawadee"/>
          <w:sz w:val="16"/>
          <w:szCs w:val="16"/>
        </w:rPr>
        <w:t xml:space="preserve">(often occurs alongside an autoimmune disease called scleroderma), </w:t>
      </w:r>
      <w:r w:rsidR="009613DC" w:rsidRPr="006A5AA4">
        <w:rPr>
          <w:rFonts w:ascii="Leelawadee" w:hAnsi="Leelawadee" w:cs="Leelawadee"/>
          <w:sz w:val="16"/>
          <w:szCs w:val="16"/>
        </w:rPr>
        <w:t>and heavy metal toxicity, stress, attacks precipitated cold, factors that make it worse include the pill, female hormones and cigarette smoking (causes vasoconstriction)</w:t>
      </w:r>
      <w:r w:rsidRPr="006A5AA4">
        <w:rPr>
          <w:rFonts w:ascii="Leelawadee" w:hAnsi="Leelawadee" w:cs="Leelawadee"/>
          <w:sz w:val="16"/>
          <w:szCs w:val="16"/>
        </w:rPr>
        <w:br/>
      </w:r>
      <w:r w:rsidRPr="006A5AA4">
        <w:rPr>
          <w:rFonts w:ascii="Leelawadee" w:hAnsi="Leelawadee" w:cs="Leelawadee"/>
          <w:sz w:val="16"/>
          <w:szCs w:val="16"/>
          <w:u w:val="single"/>
        </w:rPr>
        <w:t>Signs and Symptoms:</w:t>
      </w:r>
      <w:r w:rsidRPr="006A5AA4">
        <w:rPr>
          <w:rFonts w:ascii="Leelawadee" w:hAnsi="Leelawadee" w:cs="Leelawadee"/>
          <w:sz w:val="16"/>
          <w:szCs w:val="16"/>
        </w:rPr>
        <w:t xml:space="preserve"> </w:t>
      </w:r>
      <w:r w:rsidR="00937C34" w:rsidRPr="006A5AA4">
        <w:rPr>
          <w:rFonts w:ascii="Leelawadee" w:hAnsi="Leelawadee" w:cs="Leelawadee"/>
          <w:sz w:val="16"/>
          <w:szCs w:val="16"/>
        </w:rPr>
        <w:t xml:space="preserve">intermittent vasospastic attacks of varying </w:t>
      </w:r>
      <w:r w:rsidR="00937C34" w:rsidRPr="006A5AA4">
        <w:rPr>
          <w:rFonts w:ascii="Leelawadee" w:hAnsi="Leelawadee" w:cs="Leelawadee"/>
          <w:sz w:val="16"/>
          <w:szCs w:val="16"/>
        </w:rPr>
        <w:lastRenderedPageBreak/>
        <w:t>severity and frequency that affects the fingers of both hands (and the toes less commonly), colour changes occur in sequence: first white, then blue, and then red</w:t>
      </w:r>
      <w:r w:rsidR="00E05538" w:rsidRPr="006A5AA4">
        <w:rPr>
          <w:rFonts w:ascii="Leelawadee" w:hAnsi="Leelawadee" w:cs="Leelawadee"/>
          <w:sz w:val="16"/>
          <w:szCs w:val="16"/>
        </w:rPr>
        <w:t xml:space="preserve"> as blood flow returns. Initially there is numbness and sensation of cold and with blood returning there is throbbing and paresthesia. When chronic, individuals may develop atrophy of the skin and subcutaneous tissues, brittle nails, occasionally skin ulceration and gangrene</w:t>
      </w:r>
      <w:r w:rsidR="00E05538" w:rsidRPr="006A5AA4">
        <w:rPr>
          <w:rFonts w:ascii="Leelawadee" w:hAnsi="Leelawadee" w:cs="Leelawadee"/>
          <w:sz w:val="16"/>
          <w:szCs w:val="16"/>
        </w:rPr>
        <w:br/>
      </w:r>
      <w:r w:rsidRPr="006A5AA4">
        <w:rPr>
          <w:rFonts w:ascii="Leelawadee" w:hAnsi="Leelawadee" w:cs="Leelawadee"/>
          <w:sz w:val="16"/>
          <w:szCs w:val="16"/>
          <w:u w:val="single"/>
        </w:rPr>
        <w:t>Pathophysiology:</w:t>
      </w:r>
      <w:r w:rsidRPr="006A5AA4">
        <w:rPr>
          <w:rFonts w:ascii="Leelawadee" w:hAnsi="Leelawadee" w:cs="Leelawadee"/>
          <w:sz w:val="16"/>
          <w:szCs w:val="16"/>
        </w:rPr>
        <w:t xml:space="preserve"> </w:t>
      </w:r>
      <w:r w:rsidR="00D56D7D" w:rsidRPr="006A5AA4">
        <w:rPr>
          <w:rFonts w:ascii="Leelawadee" w:hAnsi="Leelawadee" w:cs="Leelawadee"/>
          <w:sz w:val="16"/>
          <w:szCs w:val="16"/>
        </w:rPr>
        <w:t xml:space="preserve">chronic vasoconstriction with its resultant decrease in oxygen and nutrients can affect any organ </w:t>
      </w:r>
      <w:r w:rsidR="00B24436" w:rsidRPr="006A5AA4">
        <w:rPr>
          <w:rFonts w:ascii="Leelawadee" w:hAnsi="Leelawadee" w:cs="Leelawadee"/>
          <w:sz w:val="16"/>
          <w:szCs w:val="16"/>
        </w:rPr>
        <w:t>in the body and cause undernutrition and affect regeneration.</w:t>
      </w:r>
      <w:r w:rsidRPr="006A5AA4">
        <w:rPr>
          <w:rFonts w:ascii="Leelawadee" w:hAnsi="Leelawadee" w:cs="Leelawadee"/>
          <w:sz w:val="16"/>
          <w:szCs w:val="16"/>
        </w:rPr>
        <w:br/>
      </w:r>
      <w:r w:rsidRPr="006A5AA4">
        <w:rPr>
          <w:rFonts w:ascii="Leelawadee" w:hAnsi="Leelawadee" w:cs="Leelawadee"/>
          <w:sz w:val="16"/>
          <w:szCs w:val="16"/>
          <w:u w:val="single"/>
        </w:rPr>
        <w:t>Recommendations</w:t>
      </w:r>
      <w:r w:rsidRPr="006A5AA4">
        <w:rPr>
          <w:rFonts w:ascii="Leelawadee" w:hAnsi="Leelawadee" w:cs="Leelawadee"/>
          <w:sz w:val="16"/>
          <w:szCs w:val="16"/>
        </w:rPr>
        <w:t>:  text</w:t>
      </w:r>
      <w:r w:rsidR="00B63298" w:rsidRPr="006A5AA4">
        <w:rPr>
          <w:rFonts w:ascii="Leelawadee" w:hAnsi="Leelawadee" w:cs="Leelawadee"/>
          <w:sz w:val="16"/>
          <w:szCs w:val="16"/>
        </w:rPr>
        <w:t xml:space="preserve"> p 108-109 </w:t>
      </w:r>
      <w:r w:rsidR="006A5AA4">
        <w:rPr>
          <w:rFonts w:ascii="Leelawadee" w:hAnsi="Leelawadee" w:cs="Leelawadee"/>
          <w:sz w:val="16"/>
          <w:szCs w:val="16"/>
        </w:rPr>
        <w:br/>
      </w:r>
      <w:r w:rsidRPr="006A5AA4">
        <w:rPr>
          <w:rFonts w:ascii="Leelawadee" w:hAnsi="Leelawadee" w:cs="Leelawadee"/>
          <w:b/>
          <w:sz w:val="16"/>
          <w:szCs w:val="16"/>
        </w:rPr>
        <w:br/>
        <w:t>Anxiety and Depression</w:t>
      </w:r>
      <w:r w:rsidRPr="006A5AA4">
        <w:rPr>
          <w:rFonts w:ascii="Leelawadee" w:hAnsi="Leelawadee" w:cs="Leelawadee"/>
          <w:sz w:val="16"/>
          <w:szCs w:val="16"/>
        </w:rPr>
        <w:br/>
      </w:r>
      <w:r w:rsidR="003A6B76" w:rsidRPr="006A5AA4">
        <w:rPr>
          <w:rFonts w:ascii="Leelawadee" w:hAnsi="Leelawadee" w:cs="Leelawadee"/>
          <w:i/>
          <w:sz w:val="16"/>
          <w:szCs w:val="16"/>
        </w:rPr>
        <w:t xml:space="preserve">Anxiety- </w:t>
      </w:r>
      <w:r w:rsidR="003A6B76" w:rsidRPr="006A5AA4">
        <w:rPr>
          <w:rFonts w:ascii="Leelawadee" w:hAnsi="Leelawadee" w:cs="Leelawadee"/>
          <w:sz w:val="16"/>
          <w:szCs w:val="16"/>
        </w:rPr>
        <w:t xml:space="preserve"> a</w:t>
      </w:r>
      <w:r w:rsidR="00F53350" w:rsidRPr="006A5AA4">
        <w:rPr>
          <w:rFonts w:ascii="Leelawadee" w:hAnsi="Leelawadee" w:cs="Leelawadee"/>
          <w:sz w:val="16"/>
          <w:szCs w:val="16"/>
        </w:rPr>
        <w:t xml:space="preserve"> reoccurring feeling</w:t>
      </w:r>
      <w:r w:rsidR="003A6B76" w:rsidRPr="006A5AA4">
        <w:rPr>
          <w:rFonts w:ascii="Leelawadee" w:hAnsi="Leelawadee" w:cs="Leelawadee"/>
          <w:sz w:val="16"/>
          <w:szCs w:val="16"/>
        </w:rPr>
        <w:t xml:space="preserve"> of danger </w:t>
      </w:r>
      <w:r w:rsidR="00F53350" w:rsidRPr="006A5AA4">
        <w:rPr>
          <w:rFonts w:ascii="Leelawadee" w:hAnsi="Leelawadee" w:cs="Leelawadee"/>
          <w:sz w:val="16"/>
          <w:szCs w:val="16"/>
        </w:rPr>
        <w:t>when it doesn’t exist (excessive worry)</w:t>
      </w:r>
      <w:r w:rsidR="00F53350" w:rsidRPr="006A5AA4">
        <w:rPr>
          <w:rFonts w:ascii="Leelawadee" w:hAnsi="Leelawadee" w:cs="Leelawadee"/>
          <w:sz w:val="16"/>
          <w:szCs w:val="16"/>
        </w:rPr>
        <w:br/>
      </w:r>
      <w:r w:rsidR="00F53350" w:rsidRPr="006A5AA4">
        <w:rPr>
          <w:rFonts w:ascii="Leelawadee" w:hAnsi="Leelawadee" w:cs="Leelawadee"/>
          <w:i/>
          <w:sz w:val="16"/>
          <w:szCs w:val="16"/>
        </w:rPr>
        <w:t>Generalized anxiety disorder</w:t>
      </w:r>
      <w:r w:rsidR="00F53350" w:rsidRPr="006A5AA4">
        <w:rPr>
          <w:rFonts w:ascii="Leelawadee" w:hAnsi="Leelawadee" w:cs="Leelawadee"/>
          <w:sz w:val="16"/>
          <w:szCs w:val="16"/>
        </w:rPr>
        <w:t>- at least 6 months or more of persistent and excessive anxiety and worry</w:t>
      </w:r>
      <w:r w:rsidR="003A6B76" w:rsidRPr="006A5AA4">
        <w:rPr>
          <w:rFonts w:ascii="Leelawadee" w:hAnsi="Leelawadee" w:cs="Leelawadee"/>
          <w:i/>
          <w:sz w:val="16"/>
          <w:szCs w:val="16"/>
        </w:rPr>
        <w:br/>
        <w:t>Depression-</w:t>
      </w:r>
      <w:r w:rsidR="00F53350" w:rsidRPr="006A5AA4">
        <w:rPr>
          <w:rFonts w:ascii="Leelawadee" w:hAnsi="Leelawadee" w:cs="Leelawadee"/>
          <w:i/>
          <w:sz w:val="16"/>
          <w:szCs w:val="16"/>
        </w:rPr>
        <w:t xml:space="preserve"> </w:t>
      </w:r>
      <w:r w:rsidR="00F53350" w:rsidRPr="006A5AA4">
        <w:rPr>
          <w:rFonts w:ascii="Leelawadee" w:hAnsi="Leelawadee" w:cs="Leelawadee"/>
          <w:sz w:val="16"/>
          <w:szCs w:val="16"/>
        </w:rPr>
        <w:t>mood disorder marked by loss of interest or pleasure in living</w:t>
      </w:r>
      <w:r w:rsidR="00F53350" w:rsidRPr="006A5AA4">
        <w:rPr>
          <w:rFonts w:ascii="Leelawadee" w:hAnsi="Leelawadee" w:cs="Leelawadee"/>
          <w:i/>
          <w:sz w:val="16"/>
          <w:szCs w:val="16"/>
        </w:rPr>
        <w:t>.</w:t>
      </w:r>
      <w:r w:rsidR="003A6B76" w:rsidRPr="006A5AA4">
        <w:rPr>
          <w:rFonts w:ascii="Leelawadee" w:hAnsi="Leelawadee" w:cs="Leelawadee"/>
          <w:sz w:val="16"/>
          <w:szCs w:val="16"/>
          <w:u w:val="single"/>
        </w:rPr>
        <w:br/>
      </w:r>
      <w:r w:rsidRPr="006A5AA4">
        <w:rPr>
          <w:rFonts w:ascii="Leelawadee" w:hAnsi="Leelawadee" w:cs="Leelawadee"/>
          <w:sz w:val="16"/>
          <w:szCs w:val="16"/>
          <w:u w:val="single"/>
        </w:rPr>
        <w:t>Etiology:</w:t>
      </w:r>
      <w:r w:rsidRPr="006A5AA4">
        <w:rPr>
          <w:rFonts w:ascii="Leelawadee" w:hAnsi="Leelawadee" w:cs="Leelawadee"/>
          <w:sz w:val="16"/>
          <w:szCs w:val="16"/>
        </w:rPr>
        <w:t xml:space="preserve"> </w:t>
      </w:r>
      <w:r w:rsidR="00EC49CC" w:rsidRPr="006A5AA4">
        <w:rPr>
          <w:rFonts w:ascii="Leelawadee" w:hAnsi="Leelawadee" w:cs="Leelawadee"/>
          <w:sz w:val="16"/>
          <w:szCs w:val="16"/>
        </w:rPr>
        <w:br/>
      </w:r>
      <w:r w:rsidR="00EC49CC" w:rsidRPr="006A5AA4">
        <w:rPr>
          <w:rFonts w:ascii="Leelawadee" w:hAnsi="Leelawadee" w:cs="Leelawadee"/>
          <w:i/>
          <w:sz w:val="16"/>
          <w:szCs w:val="16"/>
        </w:rPr>
        <w:t>Anxiety</w:t>
      </w:r>
      <w:r w:rsidR="00EC49CC" w:rsidRPr="006A5AA4">
        <w:rPr>
          <w:rFonts w:ascii="Leelawadee" w:hAnsi="Leelawadee" w:cs="Leelawadee"/>
          <w:sz w:val="16"/>
          <w:szCs w:val="16"/>
        </w:rPr>
        <w:t>- hypothyroidism, hyperthyroidism, diabetes, heart disease, medication withdrawal, drug use/abuse, alcohol and caffeine withdrawal, withdrawal from anxiolytics and anti- depressents, psychological causes (financial, relationship, work and health concerns and spiritual conflicts) and of course nutritional deficiencies and their stress on the nervous system and adrenal glands</w:t>
      </w:r>
      <w:r w:rsidR="00EC49CC" w:rsidRPr="006A5AA4">
        <w:rPr>
          <w:rFonts w:ascii="Leelawadee" w:hAnsi="Leelawadee" w:cs="Leelawadee"/>
          <w:sz w:val="16"/>
          <w:szCs w:val="16"/>
        </w:rPr>
        <w:br/>
      </w:r>
      <w:r w:rsidR="00EC49CC" w:rsidRPr="006A5AA4">
        <w:rPr>
          <w:rFonts w:ascii="Leelawadee" w:hAnsi="Leelawadee" w:cs="Leelawadee"/>
          <w:i/>
          <w:sz w:val="16"/>
          <w:szCs w:val="16"/>
        </w:rPr>
        <w:t>Depression</w:t>
      </w:r>
      <w:r w:rsidR="00EC49CC" w:rsidRPr="006A5AA4">
        <w:rPr>
          <w:rFonts w:ascii="Leelawadee" w:hAnsi="Leelawadee" w:cs="Leelawadee"/>
          <w:sz w:val="16"/>
          <w:szCs w:val="16"/>
        </w:rPr>
        <w:t>-decreased levels of serotonin</w:t>
      </w:r>
      <w:r w:rsidR="00FE4125" w:rsidRPr="006A5AA4">
        <w:rPr>
          <w:rFonts w:ascii="Leelawadee" w:hAnsi="Leelawadee" w:cs="Leelawadee"/>
          <w:sz w:val="16"/>
          <w:szCs w:val="16"/>
        </w:rPr>
        <w:t xml:space="preserve">, feelings of being out of control of one’s circumstances or situation, nutritional imbalances </w:t>
      </w:r>
      <w:r w:rsidR="00FE4125" w:rsidRPr="006A5AA4">
        <w:rPr>
          <w:rFonts w:ascii="Leelawadee" w:hAnsi="Leelawadee" w:cs="Leelawadee"/>
          <w:sz w:val="16"/>
          <w:szCs w:val="16"/>
        </w:rPr>
        <w:br/>
      </w:r>
      <w:r w:rsidRPr="006A5AA4">
        <w:rPr>
          <w:rFonts w:ascii="Leelawadee" w:hAnsi="Leelawadee" w:cs="Leelawadee"/>
          <w:sz w:val="16"/>
          <w:szCs w:val="16"/>
          <w:u w:val="single"/>
        </w:rPr>
        <w:t>Signs and Symptoms:</w:t>
      </w:r>
      <w:r w:rsidRPr="006A5AA4">
        <w:rPr>
          <w:rFonts w:ascii="Leelawadee" w:hAnsi="Leelawadee" w:cs="Leelawadee"/>
          <w:sz w:val="16"/>
          <w:szCs w:val="16"/>
        </w:rPr>
        <w:t xml:space="preserve"> </w:t>
      </w:r>
      <w:r w:rsidR="00FE4125" w:rsidRPr="006A5AA4">
        <w:rPr>
          <w:rFonts w:ascii="Leelawadee" w:hAnsi="Leelawadee" w:cs="Leelawadee"/>
          <w:sz w:val="16"/>
          <w:szCs w:val="16"/>
        </w:rPr>
        <w:br/>
      </w:r>
      <w:r w:rsidR="00FE4125" w:rsidRPr="006A5AA4">
        <w:rPr>
          <w:rFonts w:ascii="Leelawadee" w:hAnsi="Leelawadee" w:cs="Leelawadee"/>
          <w:i/>
          <w:sz w:val="16"/>
          <w:szCs w:val="16"/>
        </w:rPr>
        <w:t>Anxiety</w:t>
      </w:r>
      <w:r w:rsidR="00FE4125" w:rsidRPr="006A5AA4">
        <w:rPr>
          <w:rFonts w:ascii="Leelawadee" w:hAnsi="Leelawadee" w:cs="Leelawadee"/>
          <w:sz w:val="16"/>
          <w:szCs w:val="16"/>
        </w:rPr>
        <w:t>- uneasy feeling of discomfort or dread accompanied by an autonomic response (a feeling of apprehension caused by the anticipation of danger (source being non specific or unknown to the individual)</w:t>
      </w:r>
      <w:r w:rsidR="00ED01D9" w:rsidRPr="006A5AA4">
        <w:rPr>
          <w:rFonts w:ascii="Leelawadee" w:hAnsi="Leelawadee" w:cs="Leelawadee"/>
          <w:sz w:val="16"/>
          <w:szCs w:val="16"/>
        </w:rPr>
        <w:t xml:space="preserve">/ can become as bad as panic attacks and crippling fear </w:t>
      </w:r>
      <w:r w:rsidR="00FE4125" w:rsidRPr="006A5AA4">
        <w:rPr>
          <w:rFonts w:ascii="Leelawadee" w:hAnsi="Leelawadee" w:cs="Leelawadee"/>
          <w:sz w:val="16"/>
          <w:szCs w:val="16"/>
        </w:rPr>
        <w:br/>
        <w:t>Depression-</w:t>
      </w:r>
      <w:r w:rsidR="00ED01D9" w:rsidRPr="006A5AA4">
        <w:rPr>
          <w:rFonts w:ascii="Leelawadee" w:hAnsi="Leelawadee" w:cs="Leelawadee"/>
          <w:sz w:val="16"/>
          <w:szCs w:val="16"/>
        </w:rPr>
        <w:t xml:space="preserve"> persistent feelings of hopelessness, worthlessness and </w:t>
      </w:r>
      <w:r w:rsidR="00ED01D9" w:rsidRPr="006A5AA4">
        <w:rPr>
          <w:rFonts w:ascii="Leelawadee" w:hAnsi="Leelawadee" w:cs="Leelawadee"/>
          <w:sz w:val="16"/>
          <w:szCs w:val="16"/>
        </w:rPr>
        <w:lastRenderedPageBreak/>
        <w:t>decreased interest in daily activities, inability to concentrate, persistent</w:t>
      </w:r>
      <w:r w:rsidR="00143D8A" w:rsidRPr="006A5AA4">
        <w:rPr>
          <w:rFonts w:ascii="Leelawadee" w:hAnsi="Leelawadee" w:cs="Leelawadee"/>
          <w:sz w:val="16"/>
          <w:szCs w:val="16"/>
        </w:rPr>
        <w:t xml:space="preserve"> feelings of guilt or self criticism, changes in appetite or body weight, insomnia or excessive sleep, irritability and recurrent thoughts of suicide.</w:t>
      </w:r>
      <w:r w:rsidR="00143D8A" w:rsidRPr="006A5AA4">
        <w:rPr>
          <w:rFonts w:ascii="Leelawadee" w:hAnsi="Leelawadee" w:cs="Leelawadee"/>
          <w:sz w:val="16"/>
          <w:szCs w:val="16"/>
        </w:rPr>
        <w:br/>
      </w:r>
      <w:r w:rsidRPr="006A5AA4">
        <w:rPr>
          <w:rFonts w:ascii="Leelawadee" w:hAnsi="Leelawadee" w:cs="Leelawadee"/>
          <w:sz w:val="16"/>
          <w:szCs w:val="16"/>
          <w:u w:val="single"/>
        </w:rPr>
        <w:t>Pathophysiology:</w:t>
      </w:r>
      <w:r w:rsidRPr="006A5AA4">
        <w:rPr>
          <w:rFonts w:ascii="Leelawadee" w:hAnsi="Leelawadee" w:cs="Leelawadee"/>
          <w:sz w:val="16"/>
          <w:szCs w:val="16"/>
        </w:rPr>
        <w:t xml:space="preserve"> </w:t>
      </w:r>
      <w:r w:rsidR="00216CF8" w:rsidRPr="006A5AA4">
        <w:rPr>
          <w:rFonts w:ascii="Leelawadee" w:hAnsi="Leelawadee" w:cs="Leelawadee"/>
          <w:sz w:val="16"/>
          <w:szCs w:val="16"/>
        </w:rPr>
        <w:br/>
      </w:r>
      <w:r w:rsidR="00216CF8" w:rsidRPr="006A5AA4">
        <w:rPr>
          <w:rFonts w:ascii="Leelawadee" w:hAnsi="Leelawadee" w:cs="Leelawadee"/>
          <w:i/>
          <w:sz w:val="16"/>
          <w:szCs w:val="16"/>
        </w:rPr>
        <w:t>Anxiety</w:t>
      </w:r>
      <w:r w:rsidR="00216CF8" w:rsidRPr="006A5AA4">
        <w:rPr>
          <w:rFonts w:ascii="Leelawadee" w:hAnsi="Leelawadee" w:cs="Leelawadee"/>
          <w:sz w:val="16"/>
          <w:szCs w:val="16"/>
        </w:rPr>
        <w:t xml:space="preserve"> has a major effect on the adrenal glands which need extra support. It also shuts down digestion so malabsorption, dysbiosis and weakening of the tissues will occur resulting in other symptoms as well.</w:t>
      </w:r>
      <w:r w:rsidR="00216CF8" w:rsidRPr="006A5AA4">
        <w:rPr>
          <w:rFonts w:ascii="Leelawadee" w:hAnsi="Leelawadee" w:cs="Leelawadee"/>
          <w:sz w:val="16"/>
          <w:szCs w:val="16"/>
        </w:rPr>
        <w:br/>
      </w:r>
      <w:r w:rsidR="00216CF8" w:rsidRPr="006A5AA4">
        <w:rPr>
          <w:rFonts w:ascii="Leelawadee" w:hAnsi="Leelawadee" w:cs="Leelawadee"/>
          <w:i/>
          <w:sz w:val="16"/>
          <w:szCs w:val="16"/>
        </w:rPr>
        <w:t>Depression</w:t>
      </w:r>
      <w:r w:rsidR="00216CF8" w:rsidRPr="006A5AA4">
        <w:rPr>
          <w:rFonts w:ascii="Leelawadee" w:hAnsi="Leelawadee" w:cs="Leelawadee"/>
          <w:sz w:val="16"/>
          <w:szCs w:val="16"/>
        </w:rPr>
        <w:t>- little is known</w:t>
      </w:r>
      <w:r w:rsidRPr="006A5AA4">
        <w:rPr>
          <w:rFonts w:ascii="Leelawadee" w:hAnsi="Leelawadee" w:cs="Leelawadee"/>
          <w:sz w:val="16"/>
          <w:szCs w:val="16"/>
        </w:rPr>
        <w:br/>
      </w:r>
      <w:r w:rsidRPr="006A5AA4">
        <w:rPr>
          <w:rFonts w:ascii="Leelawadee" w:hAnsi="Leelawadee" w:cs="Leelawadee"/>
          <w:sz w:val="16"/>
          <w:szCs w:val="16"/>
          <w:u w:val="single"/>
        </w:rPr>
        <w:t>Recommendations</w:t>
      </w:r>
      <w:r w:rsidRPr="006A5AA4">
        <w:rPr>
          <w:rFonts w:ascii="Leelawadee" w:hAnsi="Leelawadee" w:cs="Leelawadee"/>
          <w:sz w:val="16"/>
          <w:szCs w:val="16"/>
        </w:rPr>
        <w:t xml:space="preserve">:  text p. </w:t>
      </w:r>
    </w:p>
    <w:p w:rsidR="008A35B6" w:rsidRPr="006A5AA4" w:rsidRDefault="008A35B6" w:rsidP="008A35B6">
      <w:pPr>
        <w:rPr>
          <w:rFonts w:ascii="Leelawadee" w:hAnsi="Leelawadee" w:cs="Leelawadee"/>
          <w:sz w:val="16"/>
          <w:szCs w:val="16"/>
        </w:rPr>
      </w:pPr>
      <w:r w:rsidRPr="006A5AA4">
        <w:rPr>
          <w:rFonts w:ascii="Leelawadee" w:hAnsi="Leelawadee" w:cs="Leelawadee"/>
          <w:b/>
          <w:sz w:val="16"/>
          <w:szCs w:val="16"/>
        </w:rPr>
        <w:t>Anorexia Nervosa and Bulimia</w:t>
      </w:r>
      <w:r w:rsidR="007A2F1E" w:rsidRPr="006A5AA4">
        <w:rPr>
          <w:rFonts w:ascii="Leelawadee" w:hAnsi="Leelawadee" w:cs="Leelawadee"/>
          <w:b/>
          <w:sz w:val="16"/>
          <w:szCs w:val="16"/>
        </w:rPr>
        <w:br/>
      </w:r>
      <w:r w:rsidR="007A2F1E" w:rsidRPr="006A5AA4">
        <w:rPr>
          <w:rFonts w:ascii="Leelawadee" w:hAnsi="Leelawadee" w:cs="Leelawadee"/>
          <w:i/>
          <w:sz w:val="16"/>
          <w:szCs w:val="16"/>
        </w:rPr>
        <w:t>Anorexia- is an eating disorder where the person starves themselves</w:t>
      </w:r>
      <w:r w:rsidR="007A2F1E" w:rsidRPr="006A5AA4">
        <w:rPr>
          <w:rFonts w:ascii="Leelawadee" w:hAnsi="Leelawadee" w:cs="Leelawadee"/>
          <w:i/>
          <w:sz w:val="16"/>
          <w:szCs w:val="16"/>
        </w:rPr>
        <w:br/>
        <w:t>Bulimia- is a condition where the person binge eats and then vomits</w:t>
      </w:r>
      <w:r w:rsidRPr="006A5AA4">
        <w:rPr>
          <w:rFonts w:ascii="Leelawadee" w:hAnsi="Leelawadee" w:cs="Leelawadee"/>
          <w:sz w:val="16"/>
          <w:szCs w:val="16"/>
        </w:rPr>
        <w:br/>
      </w:r>
      <w:r w:rsidRPr="006A5AA4">
        <w:rPr>
          <w:rFonts w:ascii="Leelawadee" w:hAnsi="Leelawadee" w:cs="Leelawadee"/>
          <w:sz w:val="16"/>
          <w:szCs w:val="16"/>
          <w:u w:val="single"/>
        </w:rPr>
        <w:t>Etiology:</w:t>
      </w:r>
      <w:r w:rsidRPr="006A5AA4">
        <w:rPr>
          <w:rFonts w:ascii="Leelawadee" w:hAnsi="Leelawadee" w:cs="Leelawadee"/>
          <w:sz w:val="16"/>
          <w:szCs w:val="16"/>
        </w:rPr>
        <w:t xml:space="preserve"> </w:t>
      </w:r>
      <w:r w:rsidR="007A2F1E" w:rsidRPr="006A5AA4">
        <w:rPr>
          <w:rFonts w:ascii="Leelawadee" w:hAnsi="Leelawadee" w:cs="Leelawadee"/>
          <w:sz w:val="16"/>
          <w:szCs w:val="16"/>
        </w:rPr>
        <w:t xml:space="preserve">unkown, psychological factors related to family, deficiencies </w:t>
      </w:r>
      <w:r w:rsidR="00E96EE8" w:rsidRPr="006A5AA4">
        <w:rPr>
          <w:rFonts w:ascii="Leelawadee" w:hAnsi="Leelawadee" w:cs="Leelawadee"/>
          <w:sz w:val="16"/>
          <w:szCs w:val="16"/>
        </w:rPr>
        <w:t>of zinc and folic acid.</w:t>
      </w:r>
      <w:r w:rsidRPr="006A5AA4">
        <w:rPr>
          <w:rFonts w:ascii="Leelawadee" w:hAnsi="Leelawadee" w:cs="Leelawadee"/>
          <w:sz w:val="16"/>
          <w:szCs w:val="16"/>
        </w:rPr>
        <w:br/>
      </w:r>
      <w:r w:rsidRPr="006A5AA4">
        <w:rPr>
          <w:rFonts w:ascii="Leelawadee" w:hAnsi="Leelawadee" w:cs="Leelawadee"/>
          <w:sz w:val="16"/>
          <w:szCs w:val="16"/>
          <w:u w:val="single"/>
        </w:rPr>
        <w:t>Signs and Symptoms:</w:t>
      </w:r>
      <w:r w:rsidRPr="006A5AA4">
        <w:rPr>
          <w:rFonts w:ascii="Leelawadee" w:hAnsi="Leelawadee" w:cs="Leelawadee"/>
          <w:sz w:val="16"/>
          <w:szCs w:val="16"/>
        </w:rPr>
        <w:t xml:space="preserve"> </w:t>
      </w:r>
      <w:r w:rsidR="00E96EE8" w:rsidRPr="006A5AA4">
        <w:rPr>
          <w:rFonts w:ascii="Leelawadee" w:hAnsi="Leelawadee" w:cs="Leelawadee"/>
          <w:sz w:val="16"/>
          <w:szCs w:val="16"/>
        </w:rPr>
        <w:br/>
      </w:r>
      <w:r w:rsidR="00E96EE8" w:rsidRPr="006A5AA4">
        <w:rPr>
          <w:rFonts w:ascii="Leelawadee" w:hAnsi="Leelawadee" w:cs="Leelawadee"/>
          <w:i/>
          <w:sz w:val="16"/>
          <w:szCs w:val="16"/>
        </w:rPr>
        <w:t>Anorexics</w:t>
      </w:r>
      <w:r w:rsidR="00E96EE8" w:rsidRPr="006A5AA4">
        <w:rPr>
          <w:rFonts w:ascii="Leelawadee" w:hAnsi="Leelawadee" w:cs="Leelawadee"/>
          <w:sz w:val="16"/>
          <w:szCs w:val="16"/>
        </w:rPr>
        <w:t xml:space="preserve">- extreme weight loss (over 25% body weight), </w:t>
      </w:r>
      <w:r w:rsidR="00B555A8" w:rsidRPr="006A5AA4">
        <w:rPr>
          <w:rFonts w:ascii="Leelawadee" w:hAnsi="Leelawadee" w:cs="Leelawadee"/>
          <w:sz w:val="16"/>
          <w:szCs w:val="16"/>
        </w:rPr>
        <w:t>t</w:t>
      </w:r>
      <w:r w:rsidR="00E96EE8" w:rsidRPr="006A5AA4">
        <w:rPr>
          <w:rFonts w:ascii="Leelawadee" w:hAnsi="Leelawadee" w:cs="Leelawadee"/>
          <w:sz w:val="16"/>
          <w:szCs w:val="16"/>
        </w:rPr>
        <w:t>hinning hair, dry skin, constipation, growth of lanugo down the body, low blood pressure, low body temperature, low pulse, yellow discoloration of the skin due to a deficiency of essential fatty acids and reduced capacity to con</w:t>
      </w:r>
      <w:r w:rsidR="00B555A8" w:rsidRPr="006A5AA4">
        <w:rPr>
          <w:rFonts w:ascii="Leelawadee" w:hAnsi="Leelawadee" w:cs="Leelawadee"/>
          <w:sz w:val="16"/>
          <w:szCs w:val="16"/>
        </w:rPr>
        <w:t>vert beta carotene into Vit. A</w:t>
      </w:r>
      <w:r w:rsidR="00B555A8" w:rsidRPr="006A5AA4">
        <w:rPr>
          <w:rFonts w:ascii="Leelawadee" w:hAnsi="Leelawadee" w:cs="Leelawadee"/>
          <w:sz w:val="16"/>
          <w:szCs w:val="16"/>
        </w:rPr>
        <w:br/>
      </w:r>
      <w:r w:rsidR="00B555A8" w:rsidRPr="006A5AA4">
        <w:rPr>
          <w:rFonts w:ascii="Leelawadee" w:hAnsi="Leelawadee" w:cs="Leelawadee"/>
          <w:i/>
          <w:sz w:val="16"/>
          <w:szCs w:val="16"/>
        </w:rPr>
        <w:t>Bulimia</w:t>
      </w:r>
      <w:r w:rsidR="00B555A8" w:rsidRPr="006A5AA4">
        <w:rPr>
          <w:rFonts w:ascii="Leelawadee" w:hAnsi="Leelawadee" w:cs="Leelawadee"/>
          <w:sz w:val="16"/>
          <w:szCs w:val="16"/>
        </w:rPr>
        <w:t>- can be normal weight or slightly above it</w:t>
      </w:r>
      <w:r w:rsidR="00C66F55" w:rsidRPr="006A5AA4">
        <w:rPr>
          <w:rFonts w:ascii="Leelawadee" w:hAnsi="Leelawadee" w:cs="Leelawadee"/>
          <w:sz w:val="16"/>
          <w:szCs w:val="16"/>
        </w:rPr>
        <w:t>, dehydration</w:t>
      </w:r>
      <w:r w:rsidR="00C66F55" w:rsidRPr="006A5AA4">
        <w:rPr>
          <w:rFonts w:ascii="Leelawadee" w:hAnsi="Leelawadee" w:cs="Leelawadee"/>
          <w:sz w:val="16"/>
          <w:szCs w:val="16"/>
        </w:rPr>
        <w:br/>
      </w:r>
      <w:r w:rsidR="00B555A8" w:rsidRPr="006A5AA4">
        <w:rPr>
          <w:rFonts w:ascii="Leelawadee" w:hAnsi="Leelawadee" w:cs="Leelawadee"/>
          <w:i/>
          <w:sz w:val="16"/>
          <w:szCs w:val="16"/>
        </w:rPr>
        <w:t>Both</w:t>
      </w:r>
      <w:r w:rsidR="00B555A8" w:rsidRPr="006A5AA4">
        <w:rPr>
          <w:rFonts w:ascii="Leelawadee" w:hAnsi="Leelawadee" w:cs="Leelawadee"/>
          <w:sz w:val="16"/>
          <w:szCs w:val="16"/>
        </w:rPr>
        <w:t>- complex food and exercise rituals that control her life, self loathing, self denial</w:t>
      </w:r>
      <w:r w:rsidRPr="006A5AA4">
        <w:rPr>
          <w:rFonts w:ascii="Leelawadee" w:hAnsi="Leelawadee" w:cs="Leelawadee"/>
          <w:sz w:val="16"/>
          <w:szCs w:val="16"/>
        </w:rPr>
        <w:br/>
      </w:r>
      <w:r w:rsidRPr="006A5AA4">
        <w:rPr>
          <w:rFonts w:ascii="Leelawadee" w:hAnsi="Leelawadee" w:cs="Leelawadee"/>
          <w:sz w:val="16"/>
          <w:szCs w:val="16"/>
          <w:u w:val="single"/>
        </w:rPr>
        <w:t>Pathophysiology:</w:t>
      </w:r>
      <w:r w:rsidRPr="006A5AA4">
        <w:rPr>
          <w:rFonts w:ascii="Leelawadee" w:hAnsi="Leelawadee" w:cs="Leelawadee"/>
          <w:sz w:val="16"/>
          <w:szCs w:val="16"/>
        </w:rPr>
        <w:t xml:space="preserve"> </w:t>
      </w:r>
      <w:r w:rsidR="00B555A8" w:rsidRPr="006A5AA4">
        <w:rPr>
          <w:rFonts w:ascii="Leelawadee" w:hAnsi="Leelawadee" w:cs="Leelawadee"/>
          <w:sz w:val="16"/>
          <w:szCs w:val="16"/>
        </w:rPr>
        <w:br/>
      </w:r>
      <w:r w:rsidR="00B555A8" w:rsidRPr="006A5AA4">
        <w:rPr>
          <w:rFonts w:ascii="Leelawadee" w:hAnsi="Leelawadee" w:cs="Leelawadee"/>
          <w:i/>
          <w:sz w:val="16"/>
          <w:szCs w:val="16"/>
        </w:rPr>
        <w:t>Anorexia</w:t>
      </w:r>
      <w:r w:rsidR="00B555A8" w:rsidRPr="006A5AA4">
        <w:rPr>
          <w:rFonts w:ascii="Leelawadee" w:hAnsi="Leelawadee" w:cs="Leelawadee"/>
          <w:sz w:val="16"/>
          <w:szCs w:val="16"/>
        </w:rPr>
        <w:t>- menstruation stops, loss of menstrual cycle, post menopausal levels of estrogen and progesterone, liver and kidneys can also eventually dysfunction</w:t>
      </w:r>
      <w:r w:rsidR="00B555A8" w:rsidRPr="006A5AA4">
        <w:rPr>
          <w:rFonts w:ascii="Leelawadee" w:hAnsi="Leelawadee" w:cs="Leelawadee"/>
          <w:sz w:val="16"/>
          <w:szCs w:val="16"/>
        </w:rPr>
        <w:br/>
      </w:r>
      <w:r w:rsidR="00B555A8" w:rsidRPr="006A5AA4">
        <w:rPr>
          <w:rFonts w:ascii="Leelawadee" w:hAnsi="Leelawadee" w:cs="Leelawadee"/>
          <w:i/>
          <w:sz w:val="16"/>
          <w:szCs w:val="16"/>
        </w:rPr>
        <w:t>Bulimia-</w:t>
      </w:r>
      <w:r w:rsidR="00B555A8" w:rsidRPr="006A5AA4">
        <w:rPr>
          <w:rFonts w:ascii="Leelawadee" w:hAnsi="Leelawadee" w:cs="Leelawadee"/>
          <w:sz w:val="16"/>
          <w:szCs w:val="16"/>
        </w:rPr>
        <w:t xml:space="preserve"> </w:t>
      </w:r>
      <w:r w:rsidR="00C66F55" w:rsidRPr="006A5AA4">
        <w:rPr>
          <w:rFonts w:ascii="Leelawadee" w:hAnsi="Leelawadee" w:cs="Leelawadee"/>
          <w:sz w:val="16"/>
          <w:szCs w:val="16"/>
        </w:rPr>
        <w:t>malnourished because they are either restricting their intake of food and binging on carbs, insulin dominance, hypoglycemia, metabolic syndrome, purging can result in biochemical abnormalities, pH changes and damage to the kidneys and liver</w:t>
      </w:r>
      <w:r w:rsidRPr="006A5AA4">
        <w:rPr>
          <w:rFonts w:ascii="Leelawadee" w:hAnsi="Leelawadee" w:cs="Leelawadee"/>
          <w:sz w:val="16"/>
          <w:szCs w:val="16"/>
        </w:rPr>
        <w:br/>
      </w:r>
      <w:r w:rsidRPr="006A5AA4">
        <w:rPr>
          <w:rFonts w:ascii="Leelawadee" w:hAnsi="Leelawadee" w:cs="Leelawadee"/>
          <w:sz w:val="16"/>
          <w:szCs w:val="16"/>
          <w:u w:val="single"/>
        </w:rPr>
        <w:t>Recommendations</w:t>
      </w:r>
      <w:r w:rsidRPr="006A5AA4">
        <w:rPr>
          <w:rFonts w:ascii="Leelawadee" w:hAnsi="Leelawadee" w:cs="Leelawadee"/>
          <w:sz w:val="16"/>
          <w:szCs w:val="16"/>
        </w:rPr>
        <w:t>:  text p.</w:t>
      </w:r>
      <w:r w:rsidR="00EB4568" w:rsidRPr="006A5AA4">
        <w:rPr>
          <w:rFonts w:ascii="Leelawadee" w:hAnsi="Leelawadee" w:cs="Leelawadee"/>
          <w:sz w:val="16"/>
          <w:szCs w:val="16"/>
        </w:rPr>
        <w:t xml:space="preserve"> 118-119</w:t>
      </w:r>
      <w:r w:rsidRPr="006A5AA4">
        <w:rPr>
          <w:rFonts w:ascii="Leelawadee" w:hAnsi="Leelawadee" w:cs="Leelawadee"/>
          <w:sz w:val="16"/>
          <w:szCs w:val="16"/>
        </w:rPr>
        <w:t xml:space="preserve"> </w:t>
      </w:r>
    </w:p>
    <w:p w:rsidR="008A35B6" w:rsidRPr="006A5AA4" w:rsidRDefault="008A35B6" w:rsidP="008A35B6">
      <w:pPr>
        <w:rPr>
          <w:rFonts w:ascii="Leelawadee" w:hAnsi="Leelawadee" w:cs="Leelawadee"/>
          <w:sz w:val="16"/>
          <w:szCs w:val="16"/>
        </w:rPr>
      </w:pPr>
      <w:r w:rsidRPr="006A5AA4">
        <w:rPr>
          <w:rFonts w:ascii="Leelawadee" w:hAnsi="Leelawadee" w:cs="Leelawadee"/>
          <w:b/>
          <w:sz w:val="16"/>
          <w:szCs w:val="16"/>
        </w:rPr>
        <w:t>Parkinson’s Disease</w:t>
      </w:r>
      <w:r w:rsidRPr="006A5AA4">
        <w:rPr>
          <w:rFonts w:ascii="Leelawadee" w:hAnsi="Leelawadee" w:cs="Leelawadee"/>
          <w:b/>
          <w:sz w:val="16"/>
          <w:szCs w:val="16"/>
        </w:rPr>
        <w:br/>
      </w:r>
      <w:r w:rsidR="00BE1AEC" w:rsidRPr="006A5AA4">
        <w:rPr>
          <w:rFonts w:ascii="Leelawadee" w:hAnsi="Leelawadee" w:cs="Leelawadee"/>
          <w:sz w:val="16"/>
          <w:szCs w:val="16"/>
        </w:rPr>
        <w:t xml:space="preserve">Chronic degenerative disease of the nervous system that produces </w:t>
      </w:r>
      <w:r w:rsidR="00BE1AEC" w:rsidRPr="006A5AA4">
        <w:rPr>
          <w:rFonts w:ascii="Leelawadee" w:hAnsi="Leelawadee" w:cs="Leelawadee"/>
          <w:sz w:val="16"/>
          <w:szCs w:val="16"/>
        </w:rPr>
        <w:lastRenderedPageBreak/>
        <w:t>progressive movem</w:t>
      </w:r>
      <w:r w:rsidR="003F2BB2" w:rsidRPr="006A5AA4">
        <w:rPr>
          <w:rFonts w:ascii="Leelawadee" w:hAnsi="Leelawadee" w:cs="Leelawadee"/>
          <w:sz w:val="16"/>
          <w:szCs w:val="16"/>
        </w:rPr>
        <w:t>ent disorders and changes in co</w:t>
      </w:r>
      <w:r w:rsidR="00BE1AEC" w:rsidRPr="006A5AA4">
        <w:rPr>
          <w:rFonts w:ascii="Leelawadee" w:hAnsi="Leelawadee" w:cs="Leelawadee"/>
          <w:sz w:val="16"/>
          <w:szCs w:val="16"/>
        </w:rPr>
        <w:t>gnition and mood.</w:t>
      </w:r>
      <w:r w:rsidR="00BE1AEC" w:rsidRPr="006A5AA4">
        <w:rPr>
          <w:rFonts w:ascii="Leelawadee" w:hAnsi="Leelawadee" w:cs="Leelawadee"/>
          <w:sz w:val="16"/>
          <w:szCs w:val="16"/>
          <w:u w:val="single"/>
        </w:rPr>
        <w:br/>
      </w:r>
      <w:r w:rsidRPr="006A5AA4">
        <w:rPr>
          <w:rFonts w:ascii="Leelawadee" w:hAnsi="Leelawadee" w:cs="Leelawadee"/>
          <w:sz w:val="16"/>
          <w:szCs w:val="16"/>
          <w:u w:val="single"/>
        </w:rPr>
        <w:t>Etiology:</w:t>
      </w:r>
      <w:r w:rsidRPr="006A5AA4">
        <w:rPr>
          <w:rFonts w:ascii="Leelawadee" w:hAnsi="Leelawadee" w:cs="Leelawadee"/>
          <w:sz w:val="16"/>
          <w:szCs w:val="16"/>
        </w:rPr>
        <w:t xml:space="preserve"> </w:t>
      </w:r>
      <w:r w:rsidR="00F760BB" w:rsidRPr="006A5AA4">
        <w:rPr>
          <w:rFonts w:ascii="Leelawadee" w:hAnsi="Leelawadee" w:cs="Leelawadee"/>
          <w:sz w:val="16"/>
          <w:szCs w:val="16"/>
        </w:rPr>
        <w:t>free radical damage to the brain, congested liver, deficiency of nutrients or generally poor diet</w:t>
      </w:r>
      <w:r w:rsidRPr="006A5AA4">
        <w:rPr>
          <w:rFonts w:ascii="Leelawadee" w:hAnsi="Leelawadee" w:cs="Leelawadee"/>
          <w:sz w:val="16"/>
          <w:szCs w:val="16"/>
        </w:rPr>
        <w:br/>
      </w:r>
      <w:r w:rsidRPr="006A5AA4">
        <w:rPr>
          <w:rFonts w:ascii="Leelawadee" w:hAnsi="Leelawadee" w:cs="Leelawadee"/>
          <w:sz w:val="16"/>
          <w:szCs w:val="16"/>
          <w:u w:val="single"/>
        </w:rPr>
        <w:t>Signs and Symptoms:</w:t>
      </w:r>
      <w:r w:rsidRPr="006A5AA4">
        <w:rPr>
          <w:rFonts w:ascii="Leelawadee" w:hAnsi="Leelawadee" w:cs="Leelawadee"/>
          <w:sz w:val="16"/>
          <w:szCs w:val="16"/>
        </w:rPr>
        <w:t xml:space="preserve"> </w:t>
      </w:r>
      <w:r w:rsidR="00F760BB" w:rsidRPr="006A5AA4">
        <w:rPr>
          <w:rFonts w:ascii="Leelawadee" w:hAnsi="Leelawadee" w:cs="Leelawadee"/>
          <w:sz w:val="16"/>
          <w:szCs w:val="16"/>
        </w:rPr>
        <w:t>tremor at rest, pill rolling, an expressionless face, difficulty in initiating or stopping a movement,  a festinating gait, lead pipe rigidity, cogwheel rigidity</w:t>
      </w:r>
      <w:r w:rsidRPr="006A5AA4">
        <w:rPr>
          <w:rFonts w:ascii="Leelawadee" w:hAnsi="Leelawadee" w:cs="Leelawadee"/>
          <w:sz w:val="16"/>
          <w:szCs w:val="16"/>
        </w:rPr>
        <w:br/>
      </w:r>
      <w:r w:rsidRPr="006A5AA4">
        <w:rPr>
          <w:rFonts w:ascii="Leelawadee" w:hAnsi="Leelawadee" w:cs="Leelawadee"/>
          <w:sz w:val="16"/>
          <w:szCs w:val="16"/>
          <w:u w:val="single"/>
        </w:rPr>
        <w:t>Pathophysiology:</w:t>
      </w:r>
      <w:r w:rsidRPr="006A5AA4">
        <w:rPr>
          <w:rFonts w:ascii="Leelawadee" w:hAnsi="Leelawadee" w:cs="Leelawadee"/>
          <w:sz w:val="16"/>
          <w:szCs w:val="16"/>
        </w:rPr>
        <w:t xml:space="preserve"> </w:t>
      </w:r>
      <w:r w:rsidR="00F760BB" w:rsidRPr="006A5AA4">
        <w:rPr>
          <w:rFonts w:ascii="Leelawadee" w:hAnsi="Leelawadee" w:cs="Leelawadee"/>
          <w:sz w:val="16"/>
          <w:szCs w:val="16"/>
        </w:rPr>
        <w:t>loss of cells and dopamine resulting in too much acetycholine versus too little dopamine</w:t>
      </w:r>
      <w:r w:rsidRPr="006A5AA4">
        <w:rPr>
          <w:rFonts w:ascii="Leelawadee" w:hAnsi="Leelawadee" w:cs="Leelawadee"/>
          <w:sz w:val="16"/>
          <w:szCs w:val="16"/>
        </w:rPr>
        <w:br/>
      </w:r>
      <w:r w:rsidRPr="006A5AA4">
        <w:rPr>
          <w:rFonts w:ascii="Leelawadee" w:hAnsi="Leelawadee" w:cs="Leelawadee"/>
          <w:sz w:val="16"/>
          <w:szCs w:val="16"/>
          <w:u w:val="single"/>
        </w:rPr>
        <w:t>Recommendations</w:t>
      </w:r>
      <w:r w:rsidRPr="006A5AA4">
        <w:rPr>
          <w:rFonts w:ascii="Leelawadee" w:hAnsi="Leelawadee" w:cs="Leelawadee"/>
          <w:sz w:val="16"/>
          <w:szCs w:val="16"/>
        </w:rPr>
        <w:t xml:space="preserve">:  text p. </w:t>
      </w:r>
      <w:r w:rsidR="006A5AA4">
        <w:rPr>
          <w:rFonts w:ascii="Leelawadee" w:hAnsi="Leelawadee" w:cs="Leelawadee"/>
          <w:sz w:val="16"/>
          <w:szCs w:val="16"/>
        </w:rPr>
        <w:br/>
      </w:r>
      <w:r w:rsidRPr="006A5AA4">
        <w:rPr>
          <w:rFonts w:ascii="Leelawadee" w:hAnsi="Leelawadee" w:cs="Leelawadee"/>
          <w:sz w:val="16"/>
          <w:szCs w:val="16"/>
        </w:rPr>
        <w:br/>
      </w:r>
      <w:r w:rsidRPr="006A5AA4">
        <w:rPr>
          <w:rFonts w:ascii="Leelawadee" w:hAnsi="Leelawadee" w:cs="Leelawadee"/>
          <w:b/>
          <w:sz w:val="16"/>
          <w:szCs w:val="16"/>
        </w:rPr>
        <w:t>Alzheimer’s Disease</w:t>
      </w:r>
      <w:r w:rsidR="009D20B6" w:rsidRPr="006A5AA4">
        <w:rPr>
          <w:rFonts w:ascii="Leelawadee" w:hAnsi="Leelawadee" w:cs="Leelawadee"/>
          <w:b/>
          <w:sz w:val="16"/>
          <w:szCs w:val="16"/>
        </w:rPr>
        <w:br/>
      </w:r>
      <w:r w:rsidR="009D20B6" w:rsidRPr="006A5AA4">
        <w:rPr>
          <w:rFonts w:ascii="Leelawadee" w:hAnsi="Leelawadee" w:cs="Leelawadee"/>
          <w:sz w:val="16"/>
          <w:szCs w:val="16"/>
        </w:rPr>
        <w:t>Chronic, progressive, degenerative cognitive disorder and accounts for more than 60% of all dementias.</w:t>
      </w:r>
      <w:r w:rsidRPr="006A5AA4">
        <w:rPr>
          <w:rFonts w:ascii="Leelawadee" w:hAnsi="Leelawadee" w:cs="Leelawadee"/>
          <w:sz w:val="16"/>
          <w:szCs w:val="16"/>
        </w:rPr>
        <w:br/>
      </w:r>
      <w:r w:rsidRPr="006A5AA4">
        <w:rPr>
          <w:rFonts w:ascii="Leelawadee" w:hAnsi="Leelawadee" w:cs="Leelawadee"/>
          <w:sz w:val="16"/>
          <w:szCs w:val="16"/>
          <w:u w:val="single"/>
        </w:rPr>
        <w:t>Etiology:</w:t>
      </w:r>
      <w:r w:rsidRPr="006A5AA4">
        <w:rPr>
          <w:rFonts w:ascii="Leelawadee" w:hAnsi="Leelawadee" w:cs="Leelawadee"/>
          <w:sz w:val="16"/>
          <w:szCs w:val="16"/>
        </w:rPr>
        <w:t xml:space="preserve"> </w:t>
      </w:r>
      <w:r w:rsidR="009D20B6" w:rsidRPr="006A5AA4">
        <w:rPr>
          <w:rFonts w:ascii="Leelawadee" w:hAnsi="Leelawadee" w:cs="Leelawadee"/>
          <w:sz w:val="16"/>
          <w:szCs w:val="16"/>
        </w:rPr>
        <w:t>unknown, the brain has many phospholipids which are subject to damage by free radicals, damage by free radicals and toxins is likely a cause or contributing cause</w:t>
      </w:r>
      <w:r w:rsidR="009D20B6" w:rsidRPr="006A5AA4">
        <w:rPr>
          <w:rFonts w:ascii="Leelawadee" w:hAnsi="Leelawadee" w:cs="Leelawadee"/>
          <w:sz w:val="16"/>
          <w:szCs w:val="16"/>
        </w:rPr>
        <w:br/>
        <w:t>see list of contributing causes p. 121</w:t>
      </w:r>
      <w:r w:rsidRPr="006A5AA4">
        <w:rPr>
          <w:rFonts w:ascii="Leelawadee" w:hAnsi="Leelawadee" w:cs="Leelawadee"/>
          <w:sz w:val="16"/>
          <w:szCs w:val="16"/>
        </w:rPr>
        <w:br/>
      </w:r>
      <w:r w:rsidRPr="006A5AA4">
        <w:rPr>
          <w:rFonts w:ascii="Leelawadee" w:hAnsi="Leelawadee" w:cs="Leelawadee"/>
          <w:sz w:val="16"/>
          <w:szCs w:val="16"/>
          <w:u w:val="single"/>
        </w:rPr>
        <w:t>Signs and Symptoms:</w:t>
      </w:r>
      <w:r w:rsidRPr="006A5AA4">
        <w:rPr>
          <w:rFonts w:ascii="Leelawadee" w:hAnsi="Leelawadee" w:cs="Leelawadee"/>
          <w:sz w:val="16"/>
          <w:szCs w:val="16"/>
        </w:rPr>
        <w:t xml:space="preserve"> </w:t>
      </w:r>
      <w:r w:rsidR="00723969" w:rsidRPr="006A5AA4">
        <w:rPr>
          <w:rFonts w:ascii="Leelawadee" w:hAnsi="Leelawadee" w:cs="Leelawadee"/>
          <w:sz w:val="16"/>
          <w:szCs w:val="16"/>
        </w:rPr>
        <w:t>shuffling gait, depression, anxiety, loss of recent memory and diminished range of mental functioning, logic and perception</w:t>
      </w:r>
      <w:r w:rsidRPr="006A5AA4">
        <w:rPr>
          <w:rFonts w:ascii="Leelawadee" w:hAnsi="Leelawadee" w:cs="Leelawadee"/>
          <w:sz w:val="16"/>
          <w:szCs w:val="16"/>
        </w:rPr>
        <w:br/>
      </w:r>
      <w:r w:rsidRPr="006A5AA4">
        <w:rPr>
          <w:rFonts w:ascii="Leelawadee" w:hAnsi="Leelawadee" w:cs="Leelawadee"/>
          <w:sz w:val="16"/>
          <w:szCs w:val="16"/>
          <w:u w:val="single"/>
        </w:rPr>
        <w:t>Pathophysiology:</w:t>
      </w:r>
      <w:r w:rsidRPr="006A5AA4">
        <w:rPr>
          <w:rFonts w:ascii="Leelawadee" w:hAnsi="Leelawadee" w:cs="Leelawadee"/>
          <w:sz w:val="16"/>
          <w:szCs w:val="16"/>
        </w:rPr>
        <w:t xml:space="preserve"> </w:t>
      </w:r>
      <w:r w:rsidR="00723969" w:rsidRPr="006A5AA4">
        <w:rPr>
          <w:rFonts w:ascii="Leelawadee" w:hAnsi="Leelawadee" w:cs="Leelawadee"/>
          <w:sz w:val="16"/>
          <w:szCs w:val="16"/>
        </w:rPr>
        <w:t>loss of neurons, degenerative areas of the brain called plaques, degeneration of nerve tracts affecting memory, abnormal blood transferring (protein that transfers substance to be detoxified, one of the substances that it detoxifies is aluminum which then accumulates and deposits in the nervous system (aluminum is often found in the plaques)</w:t>
      </w:r>
      <w:r w:rsidRPr="006A5AA4">
        <w:rPr>
          <w:rFonts w:ascii="Leelawadee" w:hAnsi="Leelawadee" w:cs="Leelawadee"/>
          <w:sz w:val="16"/>
          <w:szCs w:val="16"/>
        </w:rPr>
        <w:br/>
      </w:r>
      <w:r w:rsidRPr="006A5AA4">
        <w:rPr>
          <w:rFonts w:ascii="Leelawadee" w:hAnsi="Leelawadee" w:cs="Leelawadee"/>
          <w:sz w:val="16"/>
          <w:szCs w:val="16"/>
          <w:u w:val="single"/>
        </w:rPr>
        <w:t>Recommendations</w:t>
      </w:r>
      <w:r w:rsidRPr="006A5AA4">
        <w:rPr>
          <w:rFonts w:ascii="Leelawadee" w:hAnsi="Leelawadee" w:cs="Leelawadee"/>
          <w:sz w:val="16"/>
          <w:szCs w:val="16"/>
        </w:rPr>
        <w:t>:  text p.</w:t>
      </w:r>
      <w:r w:rsidR="00723969" w:rsidRPr="006A5AA4">
        <w:rPr>
          <w:rFonts w:ascii="Leelawadee" w:hAnsi="Leelawadee" w:cs="Leelawadee"/>
          <w:sz w:val="16"/>
          <w:szCs w:val="16"/>
        </w:rPr>
        <w:t xml:space="preserve"> 123-125</w:t>
      </w:r>
      <w:r w:rsidRPr="006A5AA4">
        <w:rPr>
          <w:rFonts w:ascii="Leelawadee" w:hAnsi="Leelawadee" w:cs="Leelawadee"/>
          <w:sz w:val="16"/>
          <w:szCs w:val="16"/>
        </w:rPr>
        <w:t xml:space="preserve"> </w:t>
      </w:r>
      <w:r w:rsidR="006A5AA4">
        <w:rPr>
          <w:rFonts w:ascii="Leelawadee" w:hAnsi="Leelawadee" w:cs="Leelawadee"/>
          <w:sz w:val="16"/>
          <w:szCs w:val="16"/>
        </w:rPr>
        <w:br/>
      </w:r>
      <w:r w:rsidRPr="006A5AA4">
        <w:rPr>
          <w:rFonts w:ascii="Leelawadee" w:hAnsi="Leelawadee" w:cs="Leelawadee"/>
          <w:b/>
          <w:sz w:val="16"/>
          <w:szCs w:val="16"/>
        </w:rPr>
        <w:br/>
        <w:t>Attention Deficit Disorder</w:t>
      </w:r>
      <w:r w:rsidRPr="006A5AA4">
        <w:rPr>
          <w:rFonts w:ascii="Leelawadee" w:hAnsi="Leelawadee" w:cs="Leelawadee"/>
          <w:sz w:val="16"/>
          <w:szCs w:val="16"/>
        </w:rPr>
        <w:br/>
      </w:r>
      <w:r w:rsidR="006767DF" w:rsidRPr="006A5AA4">
        <w:rPr>
          <w:rFonts w:ascii="Leelawadee" w:hAnsi="Leelawadee" w:cs="Leelawadee"/>
          <w:sz w:val="16"/>
          <w:szCs w:val="16"/>
        </w:rPr>
        <w:t xml:space="preserve">Hyperactivity </w:t>
      </w:r>
      <w:r w:rsidR="00B57EDB" w:rsidRPr="006A5AA4">
        <w:rPr>
          <w:rFonts w:ascii="Leelawadee" w:hAnsi="Leelawadee" w:cs="Leelawadee"/>
          <w:sz w:val="16"/>
          <w:szCs w:val="16"/>
        </w:rPr>
        <w:t>and inattention that is more severe than what is observed in individuals at a comparable level of development</w:t>
      </w:r>
      <w:r w:rsidR="006767DF" w:rsidRPr="006A5AA4">
        <w:rPr>
          <w:rFonts w:ascii="Leelawadee" w:hAnsi="Leelawadee" w:cs="Leelawadee"/>
          <w:sz w:val="16"/>
          <w:szCs w:val="16"/>
        </w:rPr>
        <w:br/>
      </w:r>
      <w:r w:rsidRPr="006A5AA4">
        <w:rPr>
          <w:rFonts w:ascii="Leelawadee" w:hAnsi="Leelawadee" w:cs="Leelawadee"/>
          <w:sz w:val="16"/>
          <w:szCs w:val="16"/>
          <w:u w:val="single"/>
        </w:rPr>
        <w:t>Etiology:</w:t>
      </w:r>
      <w:r w:rsidRPr="006A5AA4">
        <w:rPr>
          <w:rFonts w:ascii="Leelawadee" w:hAnsi="Leelawadee" w:cs="Leelawadee"/>
          <w:sz w:val="16"/>
          <w:szCs w:val="16"/>
        </w:rPr>
        <w:t xml:space="preserve"> </w:t>
      </w:r>
      <w:r w:rsidR="00B57EDB" w:rsidRPr="006A5AA4">
        <w:rPr>
          <w:rFonts w:ascii="Leelawadee" w:hAnsi="Leelawadee" w:cs="Leelawadee"/>
          <w:sz w:val="16"/>
          <w:szCs w:val="16"/>
        </w:rPr>
        <w:t>neurotoxins in the utero or within the environment, ADHD children have been shown to have a more permeable gut wall (leaky gut/dysbiosis), increased need for EFA’s, sugar, caffeine</w:t>
      </w:r>
      <w:r w:rsidRPr="006A5AA4">
        <w:rPr>
          <w:rFonts w:ascii="Leelawadee" w:hAnsi="Leelawadee" w:cs="Leelawadee"/>
          <w:sz w:val="16"/>
          <w:szCs w:val="16"/>
        </w:rPr>
        <w:br/>
      </w:r>
      <w:r w:rsidRPr="006A5AA4">
        <w:rPr>
          <w:rFonts w:ascii="Leelawadee" w:hAnsi="Leelawadee" w:cs="Leelawadee"/>
          <w:sz w:val="16"/>
          <w:szCs w:val="16"/>
          <w:u w:val="single"/>
        </w:rPr>
        <w:t>Signs and Symptoms:</w:t>
      </w:r>
      <w:r w:rsidRPr="006A5AA4">
        <w:rPr>
          <w:rFonts w:ascii="Leelawadee" w:hAnsi="Leelawadee" w:cs="Leelawadee"/>
          <w:sz w:val="16"/>
          <w:szCs w:val="16"/>
        </w:rPr>
        <w:t xml:space="preserve"> </w:t>
      </w:r>
      <w:r w:rsidR="00B57EDB" w:rsidRPr="006A5AA4">
        <w:rPr>
          <w:rFonts w:ascii="Leelawadee" w:hAnsi="Leelawadee" w:cs="Leelawadee"/>
          <w:sz w:val="16"/>
          <w:szCs w:val="16"/>
        </w:rPr>
        <w:t xml:space="preserve">motor restlessness, impulsivity, difficulty </w:t>
      </w:r>
      <w:r w:rsidR="00B57EDB" w:rsidRPr="006A5AA4">
        <w:rPr>
          <w:rFonts w:ascii="Leelawadee" w:hAnsi="Leelawadee" w:cs="Leelawadee"/>
          <w:sz w:val="16"/>
          <w:szCs w:val="16"/>
        </w:rPr>
        <w:lastRenderedPageBreak/>
        <w:t>concentrating on a single task or chore, typically do poorly in school despite intelligence</w:t>
      </w:r>
      <w:r w:rsidRPr="006A5AA4">
        <w:rPr>
          <w:rFonts w:ascii="Leelawadee" w:hAnsi="Leelawadee" w:cs="Leelawadee"/>
          <w:sz w:val="16"/>
          <w:szCs w:val="16"/>
        </w:rPr>
        <w:br/>
      </w:r>
      <w:r w:rsidRPr="006A5AA4">
        <w:rPr>
          <w:rFonts w:ascii="Leelawadee" w:hAnsi="Leelawadee" w:cs="Leelawadee"/>
          <w:sz w:val="16"/>
          <w:szCs w:val="16"/>
          <w:u w:val="single"/>
        </w:rPr>
        <w:t>Pathophysiology:</w:t>
      </w:r>
      <w:r w:rsidRPr="006A5AA4">
        <w:rPr>
          <w:rFonts w:ascii="Leelawadee" w:hAnsi="Leelawadee" w:cs="Leelawadee"/>
          <w:sz w:val="16"/>
          <w:szCs w:val="16"/>
        </w:rPr>
        <w:t xml:space="preserve"> </w:t>
      </w:r>
      <w:r w:rsidR="00B57EDB" w:rsidRPr="006A5AA4">
        <w:rPr>
          <w:rFonts w:ascii="Leelawadee" w:hAnsi="Leelawadee" w:cs="Leelawadee"/>
          <w:sz w:val="16"/>
          <w:szCs w:val="16"/>
        </w:rPr>
        <w:t>reduced performance in the executive areas of the frontal lobes which are responsible for impulse control and ability to sustain attention</w:t>
      </w:r>
      <w:r w:rsidR="00813CCA" w:rsidRPr="006A5AA4">
        <w:rPr>
          <w:rFonts w:ascii="Leelawadee" w:hAnsi="Leelawadee" w:cs="Leelawadee"/>
          <w:sz w:val="16"/>
          <w:szCs w:val="16"/>
        </w:rPr>
        <w:t>, abnormal dopamine, hippocampus (concerned with memory), acetylcholine levels may also be a factor</w:t>
      </w:r>
      <w:r w:rsidRPr="006A5AA4">
        <w:rPr>
          <w:rFonts w:ascii="Leelawadee" w:hAnsi="Leelawadee" w:cs="Leelawadee"/>
          <w:sz w:val="16"/>
          <w:szCs w:val="16"/>
        </w:rPr>
        <w:br/>
      </w:r>
      <w:r w:rsidRPr="006A5AA4">
        <w:rPr>
          <w:rFonts w:ascii="Leelawadee" w:hAnsi="Leelawadee" w:cs="Leelawadee"/>
          <w:sz w:val="16"/>
          <w:szCs w:val="16"/>
          <w:u w:val="single"/>
        </w:rPr>
        <w:t>Recommendations</w:t>
      </w:r>
      <w:r w:rsidRPr="006A5AA4">
        <w:rPr>
          <w:rFonts w:ascii="Leelawadee" w:hAnsi="Leelawadee" w:cs="Leelawadee"/>
          <w:sz w:val="16"/>
          <w:szCs w:val="16"/>
        </w:rPr>
        <w:t xml:space="preserve">:  text p. </w:t>
      </w:r>
    </w:p>
    <w:p w:rsidR="008A35B6" w:rsidRPr="006A5AA4" w:rsidRDefault="008A35B6" w:rsidP="008A35B6">
      <w:pPr>
        <w:rPr>
          <w:rFonts w:ascii="Leelawadee" w:hAnsi="Leelawadee" w:cs="Leelawadee"/>
          <w:sz w:val="16"/>
          <w:szCs w:val="16"/>
        </w:rPr>
      </w:pPr>
      <w:r w:rsidRPr="006A5AA4">
        <w:rPr>
          <w:rFonts w:ascii="Leelawadee" w:hAnsi="Leelawadee" w:cs="Leelawadee"/>
          <w:b/>
          <w:sz w:val="16"/>
          <w:szCs w:val="16"/>
        </w:rPr>
        <w:t>Vertigo</w:t>
      </w:r>
      <w:r w:rsidRPr="006A5AA4">
        <w:rPr>
          <w:rFonts w:ascii="Leelawadee" w:hAnsi="Leelawadee" w:cs="Leelawadee"/>
          <w:sz w:val="16"/>
          <w:szCs w:val="16"/>
        </w:rPr>
        <w:t xml:space="preserve"> </w:t>
      </w:r>
      <w:r w:rsidRPr="006A5AA4">
        <w:rPr>
          <w:rFonts w:ascii="Leelawadee" w:hAnsi="Leelawadee" w:cs="Leelawadee"/>
          <w:sz w:val="16"/>
          <w:szCs w:val="16"/>
        </w:rPr>
        <w:br/>
      </w:r>
      <w:r w:rsidR="004B4B1B" w:rsidRPr="006A5AA4">
        <w:rPr>
          <w:rFonts w:ascii="Leelawadee" w:hAnsi="Leelawadee" w:cs="Leelawadee"/>
          <w:i/>
          <w:sz w:val="16"/>
          <w:szCs w:val="16"/>
        </w:rPr>
        <w:t xml:space="preserve">Dizziness- </w:t>
      </w:r>
      <w:r w:rsidR="004B4B1B" w:rsidRPr="006A5AA4">
        <w:rPr>
          <w:rFonts w:ascii="Leelawadee" w:hAnsi="Leelawadee" w:cs="Leelawadee"/>
          <w:sz w:val="16"/>
          <w:szCs w:val="16"/>
        </w:rPr>
        <w:t>sensation of being lightheaded or feeling unbalanced</w:t>
      </w:r>
      <w:r w:rsidR="004B4B1B" w:rsidRPr="006A5AA4">
        <w:rPr>
          <w:rFonts w:ascii="Leelawadee" w:hAnsi="Leelawadee" w:cs="Leelawadee"/>
          <w:sz w:val="16"/>
          <w:szCs w:val="16"/>
        </w:rPr>
        <w:br/>
      </w:r>
      <w:r w:rsidR="004B4B1B" w:rsidRPr="006A5AA4">
        <w:rPr>
          <w:rFonts w:ascii="Leelawadee" w:hAnsi="Leelawadee" w:cs="Leelawadee"/>
          <w:i/>
          <w:sz w:val="16"/>
          <w:szCs w:val="16"/>
        </w:rPr>
        <w:t xml:space="preserve">Vertigo- </w:t>
      </w:r>
      <w:r w:rsidR="004B4B1B" w:rsidRPr="006A5AA4">
        <w:rPr>
          <w:rFonts w:ascii="Leelawadee" w:hAnsi="Leelawadee" w:cs="Leelawadee"/>
          <w:sz w:val="16"/>
          <w:szCs w:val="16"/>
        </w:rPr>
        <w:t>dizziness includes the false sensation that yourself or your surroundings are moving around you</w:t>
      </w:r>
      <w:r w:rsidR="004B4B1B" w:rsidRPr="006A5AA4">
        <w:rPr>
          <w:rFonts w:ascii="Leelawadee" w:hAnsi="Leelawadee" w:cs="Leelawadee"/>
          <w:sz w:val="16"/>
          <w:szCs w:val="16"/>
          <w:u w:val="single"/>
        </w:rPr>
        <w:br/>
      </w:r>
      <w:r w:rsidRPr="006A5AA4">
        <w:rPr>
          <w:rFonts w:ascii="Leelawadee" w:hAnsi="Leelawadee" w:cs="Leelawadee"/>
          <w:sz w:val="16"/>
          <w:szCs w:val="16"/>
          <w:u w:val="single"/>
        </w:rPr>
        <w:t>Etiology:</w:t>
      </w:r>
      <w:r w:rsidRPr="006A5AA4">
        <w:rPr>
          <w:rFonts w:ascii="Leelawadee" w:hAnsi="Leelawadee" w:cs="Leelawadee"/>
          <w:sz w:val="16"/>
          <w:szCs w:val="16"/>
        </w:rPr>
        <w:t xml:space="preserve"> </w:t>
      </w:r>
      <w:r w:rsidR="004B4B1B" w:rsidRPr="006A5AA4">
        <w:rPr>
          <w:rFonts w:ascii="Leelawadee" w:hAnsi="Leelawadee" w:cs="Leelawadee"/>
          <w:sz w:val="16"/>
          <w:szCs w:val="16"/>
        </w:rPr>
        <w:t>benign, virus in the ear</w:t>
      </w:r>
      <w:r w:rsidR="00A42009" w:rsidRPr="006A5AA4">
        <w:rPr>
          <w:rFonts w:ascii="Leelawadee" w:hAnsi="Leelawadee" w:cs="Leelawadee"/>
          <w:sz w:val="16"/>
          <w:szCs w:val="16"/>
        </w:rPr>
        <w:t xml:space="preserve"> (resolves in 10 days to two weeks), drugs, tumors</w:t>
      </w:r>
      <w:r w:rsidRPr="006A5AA4">
        <w:rPr>
          <w:rFonts w:ascii="Leelawadee" w:hAnsi="Leelawadee" w:cs="Leelawadee"/>
          <w:sz w:val="16"/>
          <w:szCs w:val="16"/>
        </w:rPr>
        <w:br/>
      </w:r>
      <w:r w:rsidRPr="006A5AA4">
        <w:rPr>
          <w:rFonts w:ascii="Leelawadee" w:hAnsi="Leelawadee" w:cs="Leelawadee"/>
          <w:sz w:val="16"/>
          <w:szCs w:val="16"/>
          <w:u w:val="single"/>
        </w:rPr>
        <w:t>Signs and Symptoms:</w:t>
      </w:r>
      <w:r w:rsidRPr="006A5AA4">
        <w:rPr>
          <w:rFonts w:ascii="Leelawadee" w:hAnsi="Leelawadee" w:cs="Leelawadee"/>
          <w:sz w:val="16"/>
          <w:szCs w:val="16"/>
        </w:rPr>
        <w:t xml:space="preserve"> </w:t>
      </w:r>
      <w:r w:rsidR="004B4B1B" w:rsidRPr="006A5AA4">
        <w:rPr>
          <w:rFonts w:ascii="Leelawadee" w:hAnsi="Leelawadee" w:cs="Leelawadee"/>
          <w:sz w:val="16"/>
          <w:szCs w:val="16"/>
        </w:rPr>
        <w:t>sweating, pallor, nausea</w:t>
      </w:r>
      <w:r w:rsidR="00A42009" w:rsidRPr="006A5AA4">
        <w:rPr>
          <w:rFonts w:ascii="Leelawadee" w:hAnsi="Leelawadee" w:cs="Leelawadee"/>
          <w:sz w:val="16"/>
          <w:szCs w:val="16"/>
        </w:rPr>
        <w:t>, nystagmus (jerking or rotation of the eyes), attacks can be constant or sporadic and vary in duration</w:t>
      </w:r>
      <w:r w:rsidRPr="006A5AA4">
        <w:rPr>
          <w:rFonts w:ascii="Leelawadee" w:hAnsi="Leelawadee" w:cs="Leelawadee"/>
          <w:sz w:val="16"/>
          <w:szCs w:val="16"/>
        </w:rPr>
        <w:br/>
      </w:r>
      <w:r w:rsidRPr="006A5AA4">
        <w:rPr>
          <w:rFonts w:ascii="Leelawadee" w:hAnsi="Leelawadee" w:cs="Leelawadee"/>
          <w:sz w:val="16"/>
          <w:szCs w:val="16"/>
          <w:u w:val="single"/>
        </w:rPr>
        <w:t>Recommendations</w:t>
      </w:r>
      <w:r w:rsidR="00A42009" w:rsidRPr="006A5AA4">
        <w:rPr>
          <w:rFonts w:ascii="Leelawadee" w:hAnsi="Leelawadee" w:cs="Leelawadee"/>
          <w:sz w:val="16"/>
          <w:szCs w:val="16"/>
        </w:rPr>
        <w:t xml:space="preserve">:  text p.137 </w:t>
      </w:r>
      <w:r w:rsidR="006A5AA4">
        <w:rPr>
          <w:rFonts w:ascii="Leelawadee" w:hAnsi="Leelawadee" w:cs="Leelawadee"/>
          <w:sz w:val="16"/>
          <w:szCs w:val="16"/>
        </w:rPr>
        <w:br/>
      </w:r>
      <w:r w:rsidR="003F7275" w:rsidRPr="006A5AA4">
        <w:rPr>
          <w:rFonts w:ascii="Leelawadee" w:hAnsi="Leelawadee" w:cs="Leelawadee"/>
          <w:b/>
          <w:sz w:val="16"/>
          <w:szCs w:val="16"/>
        </w:rPr>
        <w:br/>
      </w:r>
      <w:r w:rsidR="000613C9" w:rsidRPr="006A5AA4">
        <w:rPr>
          <w:rFonts w:ascii="Leelawadee" w:hAnsi="Leelawadee" w:cs="Leelawadee"/>
          <w:b/>
          <w:sz w:val="16"/>
          <w:szCs w:val="16"/>
        </w:rPr>
        <w:t xml:space="preserve">Migraine </w:t>
      </w:r>
      <w:r w:rsidRPr="006A5AA4">
        <w:rPr>
          <w:rFonts w:ascii="Leelawadee" w:hAnsi="Leelawadee" w:cs="Leelawadee"/>
          <w:b/>
          <w:sz w:val="16"/>
          <w:szCs w:val="16"/>
        </w:rPr>
        <w:t>Headaches</w:t>
      </w:r>
      <w:r w:rsidR="000613C9" w:rsidRPr="006A5AA4">
        <w:rPr>
          <w:rFonts w:ascii="Leelawadee" w:hAnsi="Leelawadee" w:cs="Leelawadee"/>
          <w:b/>
          <w:sz w:val="16"/>
          <w:szCs w:val="16"/>
        </w:rPr>
        <w:br/>
      </w:r>
      <w:r w:rsidR="000613C9" w:rsidRPr="006A5AA4">
        <w:rPr>
          <w:rFonts w:ascii="Leelawadee" w:hAnsi="Leelawadee" w:cs="Leelawadee"/>
          <w:sz w:val="16"/>
          <w:szCs w:val="16"/>
        </w:rPr>
        <w:t>Periodic, usually unilateral, pulsatile headaches</w:t>
      </w:r>
      <w:r w:rsidR="00C06E0F" w:rsidRPr="006A5AA4">
        <w:rPr>
          <w:rFonts w:ascii="Leelawadee" w:hAnsi="Leelawadee" w:cs="Leelawadee"/>
          <w:sz w:val="16"/>
          <w:szCs w:val="16"/>
        </w:rPr>
        <w:t xml:space="preserve"> that begin in childhood or early adult life and tend to recur with diminishing frequency in later life </w:t>
      </w:r>
      <w:r w:rsidRPr="006A5AA4">
        <w:rPr>
          <w:rFonts w:ascii="Leelawadee" w:hAnsi="Leelawadee" w:cs="Leelawadee"/>
          <w:sz w:val="16"/>
          <w:szCs w:val="16"/>
        </w:rPr>
        <w:br/>
      </w:r>
      <w:r w:rsidRPr="006A5AA4">
        <w:rPr>
          <w:rFonts w:ascii="Leelawadee" w:hAnsi="Leelawadee" w:cs="Leelawadee"/>
          <w:sz w:val="16"/>
          <w:szCs w:val="16"/>
          <w:u w:val="single"/>
        </w:rPr>
        <w:t>Etiology:</w:t>
      </w:r>
      <w:r w:rsidRPr="006A5AA4">
        <w:rPr>
          <w:rFonts w:ascii="Leelawadee" w:hAnsi="Leelawadee" w:cs="Leelawadee"/>
          <w:sz w:val="16"/>
          <w:szCs w:val="16"/>
        </w:rPr>
        <w:t xml:space="preserve"> </w:t>
      </w:r>
      <w:r w:rsidR="00C06E0F" w:rsidRPr="006A5AA4">
        <w:rPr>
          <w:rFonts w:ascii="Leelawadee" w:hAnsi="Leelawadee" w:cs="Leelawadee"/>
          <w:sz w:val="16"/>
          <w:szCs w:val="16"/>
        </w:rPr>
        <w:t>food sensitivities (dysbiosis, inflammation and leaky gut syndrome), internally generated toxins from the dysbiosis</w:t>
      </w:r>
      <w:r w:rsidR="003219C8" w:rsidRPr="006A5AA4">
        <w:rPr>
          <w:rFonts w:ascii="Leelawadee" w:hAnsi="Leelawadee" w:cs="Leelawadee"/>
          <w:sz w:val="16"/>
          <w:szCs w:val="16"/>
        </w:rPr>
        <w:t xml:space="preserve"> (people who have it typically have a history of periodic abdominal pain, colic and dizziness), attacks tend to decrease with age</w:t>
      </w:r>
      <w:r w:rsidRPr="006A5AA4">
        <w:rPr>
          <w:rFonts w:ascii="Leelawadee" w:hAnsi="Leelawadee" w:cs="Leelawadee"/>
          <w:sz w:val="16"/>
          <w:szCs w:val="16"/>
        </w:rPr>
        <w:br/>
      </w:r>
      <w:r w:rsidRPr="006A5AA4">
        <w:rPr>
          <w:rFonts w:ascii="Leelawadee" w:hAnsi="Leelawadee" w:cs="Leelawadee"/>
          <w:sz w:val="16"/>
          <w:szCs w:val="16"/>
          <w:u w:val="single"/>
        </w:rPr>
        <w:t>Signs and Symptoms:</w:t>
      </w:r>
      <w:r w:rsidRPr="006A5AA4">
        <w:rPr>
          <w:rFonts w:ascii="Leelawadee" w:hAnsi="Leelawadee" w:cs="Leelawadee"/>
          <w:sz w:val="16"/>
          <w:szCs w:val="16"/>
        </w:rPr>
        <w:t xml:space="preserve"> </w:t>
      </w:r>
      <w:r w:rsidR="003219C8" w:rsidRPr="006A5AA4">
        <w:rPr>
          <w:rFonts w:ascii="Leelawadee" w:hAnsi="Leelawadee" w:cs="Leelawadee"/>
          <w:sz w:val="16"/>
          <w:szCs w:val="16"/>
        </w:rPr>
        <w:t>classic migraines present with a prodrome of light-headedness, auras like scotomas and sensitivity to noise (there is throbbing pain, always starting and usually remaining on one side of the head, pain is often behind the eye, or begins at the occiput and travels over one side of the head, presents with nausea and a general feeling of ill-being and there is often depression and irritability, it can last for 36 to 72 hours</w:t>
      </w:r>
      <w:r w:rsidRPr="006A5AA4">
        <w:rPr>
          <w:rFonts w:ascii="Leelawadee" w:hAnsi="Leelawadee" w:cs="Leelawadee"/>
          <w:sz w:val="16"/>
          <w:szCs w:val="16"/>
        </w:rPr>
        <w:br/>
      </w:r>
      <w:r w:rsidRPr="006A5AA4">
        <w:rPr>
          <w:rFonts w:ascii="Leelawadee" w:hAnsi="Leelawadee" w:cs="Leelawadee"/>
          <w:sz w:val="16"/>
          <w:szCs w:val="16"/>
          <w:u w:val="single"/>
        </w:rPr>
        <w:t>Pathophysiology:</w:t>
      </w:r>
      <w:r w:rsidRPr="006A5AA4">
        <w:rPr>
          <w:rFonts w:ascii="Leelawadee" w:hAnsi="Leelawadee" w:cs="Leelawadee"/>
          <w:sz w:val="16"/>
          <w:szCs w:val="16"/>
        </w:rPr>
        <w:t xml:space="preserve"> </w:t>
      </w:r>
      <w:r w:rsidR="00205B81" w:rsidRPr="006A5AA4">
        <w:rPr>
          <w:rFonts w:ascii="Leelawadee" w:hAnsi="Leelawadee" w:cs="Leelawadee"/>
          <w:sz w:val="16"/>
          <w:szCs w:val="16"/>
        </w:rPr>
        <w:t xml:space="preserve">vascular and platelet  instability, read the </w:t>
      </w:r>
      <w:r w:rsidR="00205B81" w:rsidRPr="006A5AA4">
        <w:rPr>
          <w:rFonts w:ascii="Leelawadee" w:hAnsi="Leelawadee" w:cs="Leelawadee"/>
          <w:sz w:val="16"/>
          <w:szCs w:val="16"/>
        </w:rPr>
        <w:lastRenderedPageBreak/>
        <w:t>initiation, the prodrome, and the headache on p. 130</w:t>
      </w:r>
      <w:r w:rsidRPr="006A5AA4">
        <w:rPr>
          <w:rFonts w:ascii="Leelawadee" w:hAnsi="Leelawadee" w:cs="Leelawadee"/>
          <w:sz w:val="16"/>
          <w:szCs w:val="16"/>
        </w:rPr>
        <w:br/>
      </w:r>
      <w:r w:rsidRPr="006A5AA4">
        <w:rPr>
          <w:rFonts w:ascii="Leelawadee" w:hAnsi="Leelawadee" w:cs="Leelawadee"/>
          <w:sz w:val="16"/>
          <w:szCs w:val="16"/>
          <w:u w:val="single"/>
        </w:rPr>
        <w:t>Recommendations</w:t>
      </w:r>
      <w:r w:rsidR="00205B81" w:rsidRPr="006A5AA4">
        <w:rPr>
          <w:rFonts w:ascii="Leelawadee" w:hAnsi="Leelawadee" w:cs="Leelawadee"/>
          <w:sz w:val="16"/>
          <w:szCs w:val="16"/>
        </w:rPr>
        <w:t>:  text p.131-133</w:t>
      </w:r>
      <w:r w:rsidR="008C46B6" w:rsidRPr="006A5AA4">
        <w:rPr>
          <w:rFonts w:ascii="Leelawadee" w:hAnsi="Leelawadee" w:cs="Leelawadee"/>
          <w:sz w:val="16"/>
          <w:szCs w:val="16"/>
        </w:rPr>
        <w:br/>
      </w:r>
      <w:r w:rsidR="008C46B6" w:rsidRPr="006A5AA4">
        <w:rPr>
          <w:rFonts w:ascii="Leelawadee" w:hAnsi="Leelawadee" w:cs="Leelawadee"/>
          <w:i/>
          <w:sz w:val="16"/>
          <w:szCs w:val="16"/>
        </w:rPr>
        <w:t>Read about other headaches on p. 133 &amp; 134</w:t>
      </w:r>
      <w:r w:rsidR="00205B81" w:rsidRPr="006A5AA4">
        <w:rPr>
          <w:rFonts w:ascii="Leelawadee" w:hAnsi="Leelawadee" w:cs="Leelawadee"/>
          <w:i/>
          <w:sz w:val="16"/>
          <w:szCs w:val="16"/>
        </w:rPr>
        <w:br/>
      </w:r>
      <w:r w:rsidRPr="006A5AA4">
        <w:rPr>
          <w:rFonts w:ascii="Leelawadee" w:hAnsi="Leelawadee" w:cs="Leelawadee"/>
          <w:sz w:val="16"/>
          <w:szCs w:val="16"/>
        </w:rPr>
        <w:br/>
      </w:r>
      <w:r w:rsidR="003F7275" w:rsidRPr="006A5AA4">
        <w:rPr>
          <w:rFonts w:ascii="Leelawadee" w:hAnsi="Leelawadee" w:cs="Leelawadee"/>
          <w:b/>
          <w:sz w:val="16"/>
          <w:szCs w:val="16"/>
        </w:rPr>
        <w:t>UTI’s Urinary Tract Infection (&amp; Pylonephritis)</w:t>
      </w:r>
      <w:r w:rsidRPr="006A5AA4">
        <w:rPr>
          <w:rFonts w:ascii="Leelawadee" w:hAnsi="Leelawadee" w:cs="Leelawadee"/>
          <w:sz w:val="16"/>
          <w:szCs w:val="16"/>
        </w:rPr>
        <w:br/>
      </w:r>
      <w:r w:rsidR="00685E87" w:rsidRPr="006A5AA4">
        <w:rPr>
          <w:rFonts w:ascii="Leelawadee" w:hAnsi="Leelawadee" w:cs="Leelawadee"/>
          <w:i/>
          <w:sz w:val="16"/>
          <w:szCs w:val="16"/>
        </w:rPr>
        <w:t>UTI</w:t>
      </w:r>
      <w:r w:rsidR="00685E87" w:rsidRPr="006A5AA4">
        <w:rPr>
          <w:rFonts w:ascii="Leelawadee" w:hAnsi="Leelawadee" w:cs="Leelawadee"/>
          <w:sz w:val="16"/>
          <w:szCs w:val="16"/>
        </w:rPr>
        <w:t>- infection of the bladder</w:t>
      </w:r>
      <w:r w:rsidR="00685E87" w:rsidRPr="006A5AA4">
        <w:rPr>
          <w:rFonts w:ascii="Leelawadee" w:hAnsi="Leelawadee" w:cs="Leelawadee"/>
          <w:sz w:val="16"/>
          <w:szCs w:val="16"/>
        </w:rPr>
        <w:br/>
      </w:r>
      <w:r w:rsidR="00685E87" w:rsidRPr="006A5AA4">
        <w:rPr>
          <w:rFonts w:ascii="Leelawadee" w:hAnsi="Leelawadee" w:cs="Leelawadee"/>
          <w:i/>
          <w:sz w:val="16"/>
          <w:szCs w:val="16"/>
        </w:rPr>
        <w:t>Pylonephritis</w:t>
      </w:r>
      <w:r w:rsidR="00685E87" w:rsidRPr="006A5AA4">
        <w:rPr>
          <w:rFonts w:ascii="Leelawadee" w:hAnsi="Leelawadee" w:cs="Leelawadee"/>
          <w:sz w:val="16"/>
          <w:szCs w:val="16"/>
        </w:rPr>
        <w:t>- kidney infection</w:t>
      </w:r>
      <w:r w:rsidR="00685E87" w:rsidRPr="006A5AA4">
        <w:rPr>
          <w:rFonts w:ascii="Leelawadee" w:hAnsi="Leelawadee" w:cs="Leelawadee"/>
          <w:sz w:val="16"/>
          <w:szCs w:val="16"/>
          <w:u w:val="single"/>
        </w:rPr>
        <w:br/>
      </w:r>
      <w:r w:rsidRPr="006A5AA4">
        <w:rPr>
          <w:rFonts w:ascii="Leelawadee" w:hAnsi="Leelawadee" w:cs="Leelawadee"/>
          <w:sz w:val="16"/>
          <w:szCs w:val="16"/>
          <w:u w:val="single"/>
        </w:rPr>
        <w:t>Etiology:</w:t>
      </w:r>
      <w:r w:rsidRPr="006A5AA4">
        <w:rPr>
          <w:rFonts w:ascii="Leelawadee" w:hAnsi="Leelawadee" w:cs="Leelawadee"/>
          <w:sz w:val="16"/>
          <w:szCs w:val="16"/>
        </w:rPr>
        <w:t xml:space="preserve"> </w:t>
      </w:r>
      <w:r w:rsidR="00307865" w:rsidRPr="006A5AA4">
        <w:rPr>
          <w:rFonts w:ascii="Leelawadee" w:hAnsi="Leelawadee" w:cs="Leelawadee"/>
          <w:sz w:val="16"/>
          <w:szCs w:val="16"/>
        </w:rPr>
        <w:t xml:space="preserve">E.coli infection or some other fecal bacteria, predisposing factors: urinary tract obstruction with stasis of urine, structural abnormalities, diabetes mellitus and pregnancy which produces ureteric dilation and urinary stasis. </w:t>
      </w:r>
      <w:r w:rsidRPr="006A5AA4">
        <w:rPr>
          <w:rFonts w:ascii="Leelawadee" w:hAnsi="Leelawadee" w:cs="Leelawadee"/>
          <w:sz w:val="16"/>
          <w:szCs w:val="16"/>
        </w:rPr>
        <w:br/>
      </w:r>
      <w:r w:rsidRPr="006A5AA4">
        <w:rPr>
          <w:rFonts w:ascii="Leelawadee" w:hAnsi="Leelawadee" w:cs="Leelawadee"/>
          <w:sz w:val="16"/>
          <w:szCs w:val="16"/>
          <w:u w:val="single"/>
        </w:rPr>
        <w:t>Signs and Symptoms:</w:t>
      </w:r>
      <w:r w:rsidRPr="006A5AA4">
        <w:rPr>
          <w:rFonts w:ascii="Leelawadee" w:hAnsi="Leelawadee" w:cs="Leelawadee"/>
          <w:sz w:val="16"/>
          <w:szCs w:val="16"/>
        </w:rPr>
        <w:t xml:space="preserve"> </w:t>
      </w:r>
      <w:r w:rsidR="004A4BEE" w:rsidRPr="006A5AA4">
        <w:rPr>
          <w:rFonts w:ascii="Leelawadee" w:hAnsi="Leelawadee" w:cs="Leelawadee"/>
          <w:sz w:val="16"/>
          <w:szCs w:val="16"/>
        </w:rPr>
        <w:br/>
      </w:r>
      <w:r w:rsidR="004A4BEE" w:rsidRPr="006A5AA4">
        <w:rPr>
          <w:rFonts w:ascii="Leelawadee" w:hAnsi="Leelawadee" w:cs="Leelawadee"/>
          <w:i/>
          <w:sz w:val="16"/>
          <w:szCs w:val="16"/>
        </w:rPr>
        <w:t>UTI</w:t>
      </w:r>
      <w:r w:rsidR="004A4BEE" w:rsidRPr="006A5AA4">
        <w:rPr>
          <w:rFonts w:ascii="Leelawadee" w:hAnsi="Leelawadee" w:cs="Leelawadee"/>
          <w:sz w:val="16"/>
          <w:szCs w:val="16"/>
        </w:rPr>
        <w:t>-urgency to pee, burning when peeing, lower abdominal pain</w:t>
      </w:r>
      <w:r w:rsidR="004A4BEE" w:rsidRPr="006A5AA4">
        <w:rPr>
          <w:rFonts w:ascii="Leelawadee" w:hAnsi="Leelawadee" w:cs="Leelawadee"/>
          <w:sz w:val="16"/>
          <w:szCs w:val="16"/>
        </w:rPr>
        <w:br/>
      </w:r>
      <w:r w:rsidR="004A4BEE" w:rsidRPr="006A5AA4">
        <w:rPr>
          <w:rFonts w:ascii="Leelawadee" w:hAnsi="Leelawadee" w:cs="Leelawadee"/>
          <w:i/>
          <w:sz w:val="16"/>
          <w:szCs w:val="16"/>
        </w:rPr>
        <w:t>Pylonephritis</w:t>
      </w:r>
      <w:r w:rsidR="004A4BEE" w:rsidRPr="006A5AA4">
        <w:rPr>
          <w:rFonts w:ascii="Leelawadee" w:hAnsi="Leelawadee" w:cs="Leelawadee"/>
          <w:sz w:val="16"/>
          <w:szCs w:val="16"/>
        </w:rPr>
        <w:t xml:space="preserve">- exhibit fever, rigors, pain in the lumbar area (lower back), urine contains pus cells, cellular casts and red cells </w:t>
      </w:r>
      <w:r w:rsidRPr="006A5AA4">
        <w:rPr>
          <w:rFonts w:ascii="Leelawadee" w:hAnsi="Leelawadee" w:cs="Leelawadee"/>
          <w:sz w:val="16"/>
          <w:szCs w:val="16"/>
        </w:rPr>
        <w:br/>
      </w:r>
      <w:r w:rsidRPr="006A5AA4">
        <w:rPr>
          <w:rFonts w:ascii="Leelawadee" w:hAnsi="Leelawadee" w:cs="Leelawadee"/>
          <w:sz w:val="16"/>
          <w:szCs w:val="16"/>
          <w:u w:val="single"/>
        </w:rPr>
        <w:t>Pathophysiology:</w:t>
      </w:r>
      <w:r w:rsidRPr="006A5AA4">
        <w:rPr>
          <w:rFonts w:ascii="Leelawadee" w:hAnsi="Leelawadee" w:cs="Leelawadee"/>
          <w:sz w:val="16"/>
          <w:szCs w:val="16"/>
        </w:rPr>
        <w:t xml:space="preserve"> </w:t>
      </w:r>
      <w:r w:rsidR="008A2946" w:rsidRPr="006A5AA4">
        <w:rPr>
          <w:rFonts w:ascii="Leelawadee" w:hAnsi="Leelawadee" w:cs="Leelawadee"/>
          <w:sz w:val="16"/>
          <w:szCs w:val="16"/>
        </w:rPr>
        <w:t>kidney infection, thickening and scarring of the pelvis and calyces with patchy shrinkage and distortion, can progress to a chronic condition ending in renal failure</w:t>
      </w:r>
      <w:r w:rsidRPr="006A5AA4">
        <w:rPr>
          <w:rFonts w:ascii="Leelawadee" w:hAnsi="Leelawadee" w:cs="Leelawadee"/>
          <w:sz w:val="16"/>
          <w:szCs w:val="16"/>
        </w:rPr>
        <w:br/>
      </w:r>
      <w:r w:rsidRPr="006A5AA4">
        <w:rPr>
          <w:rFonts w:ascii="Leelawadee" w:hAnsi="Leelawadee" w:cs="Leelawadee"/>
          <w:sz w:val="16"/>
          <w:szCs w:val="16"/>
          <w:u w:val="single"/>
        </w:rPr>
        <w:t>Recommendations</w:t>
      </w:r>
      <w:r w:rsidR="008A2946" w:rsidRPr="006A5AA4">
        <w:rPr>
          <w:rFonts w:ascii="Leelawadee" w:hAnsi="Leelawadee" w:cs="Leelawadee"/>
          <w:sz w:val="16"/>
          <w:szCs w:val="16"/>
        </w:rPr>
        <w:t>:  text p.239-240</w:t>
      </w:r>
    </w:p>
    <w:p w:rsidR="006A5AA4" w:rsidRDefault="003F7275" w:rsidP="008A35B6">
      <w:pPr>
        <w:sectPr w:rsidR="006A5AA4" w:rsidSect="006A5AA4">
          <w:headerReference w:type="default" r:id="rId6"/>
          <w:footerReference w:type="default" r:id="rId7"/>
          <w:pgSz w:w="12240" w:h="15840"/>
          <w:pgMar w:top="1440" w:right="1440" w:bottom="1440" w:left="1440" w:header="708" w:footer="708" w:gutter="0"/>
          <w:cols w:num="3" w:space="708"/>
          <w:docGrid w:linePitch="360"/>
        </w:sectPr>
      </w:pPr>
      <w:r w:rsidRPr="006A5AA4">
        <w:rPr>
          <w:rFonts w:ascii="Leelawadee" w:hAnsi="Leelawadee" w:cs="Leelawadee"/>
          <w:b/>
          <w:sz w:val="16"/>
          <w:szCs w:val="16"/>
        </w:rPr>
        <w:t>Kidney Stones (Renal Lithiasis)</w:t>
      </w:r>
      <w:r w:rsidR="008A35B6" w:rsidRPr="006A5AA4">
        <w:rPr>
          <w:rFonts w:ascii="Leelawadee" w:hAnsi="Leelawadee" w:cs="Leelawadee"/>
          <w:sz w:val="16"/>
          <w:szCs w:val="16"/>
        </w:rPr>
        <w:br/>
      </w:r>
      <w:r w:rsidR="006374D9" w:rsidRPr="006A5AA4">
        <w:rPr>
          <w:rFonts w:ascii="Leelawadee" w:hAnsi="Leelawadee" w:cs="Leelawadee"/>
          <w:sz w:val="16"/>
          <w:szCs w:val="16"/>
        </w:rPr>
        <w:t>Presence of stones/concretions formed within the kidney</w:t>
      </w:r>
      <w:r w:rsidR="00A747DC" w:rsidRPr="006A5AA4">
        <w:rPr>
          <w:rFonts w:ascii="Leelawadee" w:hAnsi="Leelawadee" w:cs="Leelawadee"/>
          <w:sz w:val="16"/>
          <w:szCs w:val="16"/>
        </w:rPr>
        <w:t xml:space="preserve"> or bladder</w:t>
      </w:r>
      <w:r w:rsidR="006374D9" w:rsidRPr="006A5AA4">
        <w:rPr>
          <w:rFonts w:ascii="Leelawadee" w:hAnsi="Leelawadee" w:cs="Leelawadee"/>
          <w:sz w:val="16"/>
          <w:szCs w:val="16"/>
        </w:rPr>
        <w:t xml:space="preserve"> composed of calcium</w:t>
      </w:r>
      <w:r w:rsidR="00A747DC" w:rsidRPr="006A5AA4">
        <w:rPr>
          <w:rFonts w:ascii="Leelawadee" w:hAnsi="Leelawadee" w:cs="Leelawadee"/>
          <w:sz w:val="16"/>
          <w:szCs w:val="16"/>
        </w:rPr>
        <w:t xml:space="preserve"> (can also be</w:t>
      </w:r>
      <w:r w:rsidR="006374D9" w:rsidRPr="006A5AA4">
        <w:rPr>
          <w:rFonts w:ascii="Leelawadee" w:hAnsi="Leelawadee" w:cs="Leelawadee"/>
          <w:sz w:val="16"/>
          <w:szCs w:val="16"/>
        </w:rPr>
        <w:t xml:space="preserve"> uric acid or magnesium ammonium phosphate)</w:t>
      </w:r>
      <w:r w:rsidR="006374D9" w:rsidRPr="006A5AA4">
        <w:rPr>
          <w:rFonts w:ascii="Leelawadee" w:hAnsi="Leelawadee" w:cs="Leelawadee"/>
          <w:sz w:val="16"/>
          <w:szCs w:val="16"/>
          <w:u w:val="single"/>
        </w:rPr>
        <w:br/>
      </w:r>
      <w:r w:rsidR="008A35B6" w:rsidRPr="006A5AA4">
        <w:rPr>
          <w:rFonts w:ascii="Leelawadee" w:hAnsi="Leelawadee" w:cs="Leelawadee"/>
          <w:sz w:val="16"/>
          <w:szCs w:val="16"/>
          <w:u w:val="single"/>
        </w:rPr>
        <w:t>Etiology:</w:t>
      </w:r>
      <w:r w:rsidR="008A35B6" w:rsidRPr="006A5AA4">
        <w:rPr>
          <w:rFonts w:ascii="Leelawadee" w:hAnsi="Leelawadee" w:cs="Leelawadee"/>
          <w:sz w:val="16"/>
          <w:szCs w:val="16"/>
        </w:rPr>
        <w:t xml:space="preserve"> </w:t>
      </w:r>
      <w:r w:rsidR="00A747DC" w:rsidRPr="006A5AA4">
        <w:rPr>
          <w:rFonts w:ascii="Leelawadee" w:hAnsi="Leelawadee" w:cs="Leelawadee"/>
          <w:sz w:val="16"/>
          <w:szCs w:val="16"/>
        </w:rPr>
        <w:t xml:space="preserve">excess acidity, caffeine, excess Vit D, </w:t>
      </w:r>
      <w:r w:rsidR="00382325" w:rsidRPr="006A5AA4">
        <w:rPr>
          <w:rFonts w:ascii="Leelawadee" w:hAnsi="Leelawadee" w:cs="Leelawadee"/>
          <w:sz w:val="16"/>
          <w:szCs w:val="16"/>
        </w:rPr>
        <w:t>diet low in fiber, excess Vit.C, bacterial infections that raise the pH of the urine, hyperparathyroidism (chronic leaching of minerals from the bone)</w:t>
      </w:r>
      <w:r w:rsidR="00382325" w:rsidRPr="006A5AA4">
        <w:rPr>
          <w:rFonts w:ascii="Leelawadee" w:hAnsi="Leelawadee" w:cs="Leelawadee"/>
          <w:sz w:val="16"/>
          <w:szCs w:val="16"/>
        </w:rPr>
        <w:br/>
      </w:r>
      <w:r w:rsidR="008A35B6" w:rsidRPr="006A5AA4">
        <w:rPr>
          <w:rFonts w:ascii="Leelawadee" w:hAnsi="Leelawadee" w:cs="Leelawadee"/>
          <w:sz w:val="16"/>
          <w:szCs w:val="16"/>
          <w:u w:val="single"/>
        </w:rPr>
        <w:t>Signs and Symptoms:</w:t>
      </w:r>
      <w:r w:rsidR="008A35B6" w:rsidRPr="006A5AA4">
        <w:rPr>
          <w:rFonts w:ascii="Leelawadee" w:hAnsi="Leelawadee" w:cs="Leelawadee"/>
          <w:sz w:val="16"/>
          <w:szCs w:val="16"/>
        </w:rPr>
        <w:t xml:space="preserve"> </w:t>
      </w:r>
      <w:r w:rsidR="00A747DC" w:rsidRPr="006A5AA4">
        <w:rPr>
          <w:rFonts w:ascii="Leelawadee" w:hAnsi="Leelawadee" w:cs="Leelawadee"/>
          <w:sz w:val="16"/>
          <w:szCs w:val="16"/>
        </w:rPr>
        <w:t>often unnoticed, back pain, renal colic when a stone obstructs ureter (pain, nausea, vomiting, chills and fever)</w:t>
      </w:r>
      <w:r w:rsidR="008A35B6" w:rsidRPr="006A5AA4">
        <w:rPr>
          <w:rFonts w:ascii="Leelawadee" w:hAnsi="Leelawadee" w:cs="Leelawadee"/>
          <w:sz w:val="16"/>
          <w:szCs w:val="16"/>
        </w:rPr>
        <w:br/>
      </w:r>
      <w:r w:rsidR="008A35B6" w:rsidRPr="006A5AA4">
        <w:rPr>
          <w:rFonts w:ascii="Leelawadee" w:hAnsi="Leelawadee" w:cs="Leelawadee"/>
          <w:sz w:val="16"/>
          <w:szCs w:val="16"/>
          <w:u w:val="single"/>
        </w:rPr>
        <w:t>Pathophysiology:</w:t>
      </w:r>
      <w:r w:rsidR="008A35B6" w:rsidRPr="006A5AA4">
        <w:rPr>
          <w:rFonts w:ascii="Leelawadee" w:hAnsi="Leelawadee" w:cs="Leelawadee"/>
          <w:sz w:val="16"/>
          <w:szCs w:val="16"/>
        </w:rPr>
        <w:t xml:space="preserve"> </w:t>
      </w:r>
      <w:r w:rsidR="00A747DC" w:rsidRPr="006A5AA4">
        <w:rPr>
          <w:rFonts w:ascii="Leelawadee" w:hAnsi="Leelawadee" w:cs="Leelawadee"/>
          <w:sz w:val="16"/>
          <w:szCs w:val="16"/>
        </w:rPr>
        <w:t>stones are formed by the precipitation of urinary constituents together with a small amount of protein  or polysaccharide, formation is favoured by concentrated urine, can be formed as a result of an infection in the urinary tract</w:t>
      </w:r>
      <w:r w:rsidR="008A35B6" w:rsidRPr="006A5AA4">
        <w:rPr>
          <w:rFonts w:ascii="Leelawadee" w:hAnsi="Leelawadee" w:cs="Leelawadee"/>
          <w:sz w:val="16"/>
          <w:szCs w:val="16"/>
        </w:rPr>
        <w:br/>
      </w:r>
      <w:r w:rsidR="008A35B6" w:rsidRPr="006A5AA4">
        <w:rPr>
          <w:rFonts w:ascii="Leelawadee" w:hAnsi="Leelawadee" w:cs="Leelawadee"/>
          <w:sz w:val="16"/>
          <w:szCs w:val="16"/>
          <w:u w:val="single"/>
        </w:rPr>
        <w:t>Recommendations</w:t>
      </w:r>
      <w:r w:rsidR="008A35B6" w:rsidRPr="006A5AA4">
        <w:rPr>
          <w:rFonts w:ascii="Leelawadee" w:hAnsi="Leelawadee" w:cs="Leelawadee"/>
          <w:sz w:val="16"/>
          <w:szCs w:val="16"/>
        </w:rPr>
        <w:t xml:space="preserve">:  text p. </w:t>
      </w:r>
      <w:r w:rsidR="006A5AA4">
        <w:rPr>
          <w:rFonts w:ascii="Leelawadee" w:hAnsi="Leelawadee" w:cs="Leelawadee"/>
          <w:sz w:val="16"/>
          <w:szCs w:val="16"/>
        </w:rPr>
        <w:t>243-245</w:t>
      </w:r>
    </w:p>
    <w:p w:rsidR="008A35B6" w:rsidRDefault="008A35B6"/>
    <w:sectPr w:rsidR="008A35B6" w:rsidSect="006A5AA4">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AA" w:rsidRDefault="00AD19AA" w:rsidP="00B21BA2">
      <w:pPr>
        <w:spacing w:after="0" w:line="240" w:lineRule="auto"/>
      </w:pPr>
      <w:r>
        <w:separator/>
      </w:r>
    </w:p>
  </w:endnote>
  <w:endnote w:type="continuationSeparator" w:id="0">
    <w:p w:rsidR="00AD19AA" w:rsidRDefault="00AD19AA" w:rsidP="00B21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A5" w:rsidRDefault="007046A5">
    <w:pPr>
      <w:pStyle w:val="Footer"/>
    </w:pPr>
    <w:r w:rsidRPr="00B21BA2">
      <w:rPr>
        <w:sz w:val="24"/>
        <w:szCs w:val="24"/>
      </w:rPr>
      <w:t>©</w:t>
    </w:r>
    <w:r>
      <w:rPr>
        <w:sz w:val="24"/>
        <w:szCs w:val="24"/>
      </w:rPr>
      <w:t>Sherry Rothwell, RHN</w:t>
    </w:r>
  </w:p>
  <w:p w:rsidR="007046A5" w:rsidRDefault="00704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AA" w:rsidRDefault="00AD19AA" w:rsidP="00B21BA2">
      <w:pPr>
        <w:spacing w:after="0" w:line="240" w:lineRule="auto"/>
      </w:pPr>
      <w:r>
        <w:separator/>
      </w:r>
    </w:p>
  </w:footnote>
  <w:footnote w:type="continuationSeparator" w:id="0">
    <w:p w:rsidR="00AD19AA" w:rsidRDefault="00AD19AA" w:rsidP="00B21B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BA2" w:rsidRPr="00B21BA2" w:rsidRDefault="007046A5">
    <w:pPr>
      <w:pStyle w:val="Header"/>
      <w:rPr>
        <w:sz w:val="40"/>
        <w:szCs w:val="40"/>
      </w:rPr>
    </w:pPr>
    <w:r>
      <w:rPr>
        <w:sz w:val="36"/>
        <w:szCs w:val="36"/>
      </w:rPr>
      <w:t xml:space="preserve">Pathology: </w:t>
    </w:r>
    <w:r w:rsidR="00B21BA2" w:rsidRPr="00B21BA2">
      <w:rPr>
        <w:sz w:val="36"/>
        <w:szCs w:val="36"/>
      </w:rPr>
      <w:t>Nervous System &amp; Urinary System Hand out</w:t>
    </w:r>
    <w:r w:rsidR="00B21BA2">
      <w:rPr>
        <w:sz w:val="40"/>
        <w:szCs w:val="40"/>
      </w:rPr>
      <w:t xml:space="preserve"> </w:t>
    </w:r>
  </w:p>
  <w:p w:rsidR="00B21BA2" w:rsidRDefault="00B21B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8A35B6"/>
    <w:rsid w:val="000613C9"/>
    <w:rsid w:val="000A3A8C"/>
    <w:rsid w:val="00143D8A"/>
    <w:rsid w:val="001B3B33"/>
    <w:rsid w:val="00205B81"/>
    <w:rsid w:val="00216CF8"/>
    <w:rsid w:val="00294CFA"/>
    <w:rsid w:val="00307865"/>
    <w:rsid w:val="003219C8"/>
    <w:rsid w:val="00382325"/>
    <w:rsid w:val="003A6B76"/>
    <w:rsid w:val="003F2BB2"/>
    <w:rsid w:val="003F7275"/>
    <w:rsid w:val="004A4BEE"/>
    <w:rsid w:val="004A6E23"/>
    <w:rsid w:val="004B4B1B"/>
    <w:rsid w:val="005877AD"/>
    <w:rsid w:val="005B7744"/>
    <w:rsid w:val="005C1F0E"/>
    <w:rsid w:val="006211E8"/>
    <w:rsid w:val="006374D9"/>
    <w:rsid w:val="00652AFB"/>
    <w:rsid w:val="006767DF"/>
    <w:rsid w:val="00685E87"/>
    <w:rsid w:val="006A5AA4"/>
    <w:rsid w:val="006E4A02"/>
    <w:rsid w:val="007046A5"/>
    <w:rsid w:val="00723969"/>
    <w:rsid w:val="00771AC0"/>
    <w:rsid w:val="007931D1"/>
    <w:rsid w:val="007A2F1E"/>
    <w:rsid w:val="00813CCA"/>
    <w:rsid w:val="00876089"/>
    <w:rsid w:val="008A2946"/>
    <w:rsid w:val="008A35B6"/>
    <w:rsid w:val="008C46B6"/>
    <w:rsid w:val="00937C34"/>
    <w:rsid w:val="009613DC"/>
    <w:rsid w:val="009D20B6"/>
    <w:rsid w:val="009D2F88"/>
    <w:rsid w:val="00A42009"/>
    <w:rsid w:val="00A747DC"/>
    <w:rsid w:val="00AC3C15"/>
    <w:rsid w:val="00AD19AA"/>
    <w:rsid w:val="00B21BA2"/>
    <w:rsid w:val="00B24436"/>
    <w:rsid w:val="00B555A8"/>
    <w:rsid w:val="00B57EDB"/>
    <w:rsid w:val="00B63298"/>
    <w:rsid w:val="00BE1AEC"/>
    <w:rsid w:val="00C06E0F"/>
    <w:rsid w:val="00C66F55"/>
    <w:rsid w:val="00D56D7D"/>
    <w:rsid w:val="00DE3884"/>
    <w:rsid w:val="00E05538"/>
    <w:rsid w:val="00E61532"/>
    <w:rsid w:val="00E96EE8"/>
    <w:rsid w:val="00EB4568"/>
    <w:rsid w:val="00EC49CC"/>
    <w:rsid w:val="00ED01D9"/>
    <w:rsid w:val="00F53350"/>
    <w:rsid w:val="00F760BB"/>
    <w:rsid w:val="00FE412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A2"/>
  </w:style>
  <w:style w:type="paragraph" w:styleId="Footer">
    <w:name w:val="footer"/>
    <w:basedOn w:val="Normal"/>
    <w:link w:val="FooterChar"/>
    <w:uiPriority w:val="99"/>
    <w:unhideWhenUsed/>
    <w:rsid w:val="00B2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A2"/>
  </w:style>
  <w:style w:type="paragraph" w:styleId="BalloonText">
    <w:name w:val="Balloon Text"/>
    <w:basedOn w:val="Normal"/>
    <w:link w:val="BalloonTextChar"/>
    <w:uiPriority w:val="99"/>
    <w:semiHidden/>
    <w:unhideWhenUsed/>
    <w:rsid w:val="00B21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User</cp:lastModifiedBy>
  <cp:revision>2</cp:revision>
  <dcterms:created xsi:type="dcterms:W3CDTF">2015-10-05T16:18:00Z</dcterms:created>
  <dcterms:modified xsi:type="dcterms:W3CDTF">2015-10-05T16:18:00Z</dcterms:modified>
</cp:coreProperties>
</file>